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698"/>
        <w:gridCol w:w="671"/>
        <w:gridCol w:w="2873"/>
        <w:gridCol w:w="646"/>
        <w:gridCol w:w="2568"/>
        <w:gridCol w:w="1224"/>
        <w:gridCol w:w="1123"/>
      </w:tblGrid>
      <w:tr w:rsidR="00A46049" w:rsidRPr="001A4A59" w:rsidTr="00A46049">
        <w:tc>
          <w:tcPr>
            <w:tcW w:w="682" w:type="dxa"/>
          </w:tcPr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公司</w:t>
            </w:r>
          </w:p>
        </w:tc>
        <w:tc>
          <w:tcPr>
            <w:tcW w:w="698" w:type="dxa"/>
            <w:vAlign w:val="center"/>
          </w:tcPr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部門</w:t>
            </w:r>
          </w:p>
        </w:tc>
        <w:tc>
          <w:tcPr>
            <w:tcW w:w="671" w:type="dxa"/>
            <w:vAlign w:val="center"/>
          </w:tcPr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工作性質</w:t>
            </w:r>
          </w:p>
        </w:tc>
        <w:tc>
          <w:tcPr>
            <w:tcW w:w="2873" w:type="dxa"/>
            <w:vAlign w:val="center"/>
          </w:tcPr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工作內容說明</w:t>
            </w:r>
          </w:p>
        </w:tc>
        <w:tc>
          <w:tcPr>
            <w:tcW w:w="646" w:type="dxa"/>
            <w:vAlign w:val="center"/>
          </w:tcPr>
          <w:p w:rsidR="00A46049" w:rsidRPr="001A4A59" w:rsidRDefault="00A46049" w:rsidP="004E4C0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名額</w:t>
            </w:r>
          </w:p>
        </w:tc>
        <w:tc>
          <w:tcPr>
            <w:tcW w:w="2568" w:type="dxa"/>
            <w:vAlign w:val="center"/>
          </w:tcPr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應具備之</w:t>
            </w:r>
          </w:p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專業基礎</w:t>
            </w:r>
          </w:p>
        </w:tc>
        <w:tc>
          <w:tcPr>
            <w:tcW w:w="1224" w:type="dxa"/>
            <w:vAlign w:val="center"/>
          </w:tcPr>
          <w:p w:rsidR="00A46049" w:rsidRPr="001A4A59" w:rsidRDefault="00A46049" w:rsidP="00E6477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薪資</w:t>
            </w:r>
          </w:p>
        </w:tc>
        <w:tc>
          <w:tcPr>
            <w:tcW w:w="1123" w:type="dxa"/>
            <w:vAlign w:val="center"/>
          </w:tcPr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工作</w:t>
            </w:r>
          </w:p>
          <w:p w:rsidR="00A46049" w:rsidRPr="001A4A59" w:rsidRDefault="00A46049" w:rsidP="00B57462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地點</w:t>
            </w:r>
          </w:p>
        </w:tc>
      </w:tr>
      <w:tr w:rsidR="00A46049" w:rsidRPr="001A4A59" w:rsidTr="00A46049">
        <w:tc>
          <w:tcPr>
            <w:tcW w:w="682" w:type="dxa"/>
            <w:vMerge w:val="restart"/>
          </w:tcPr>
          <w:p w:rsidR="00A46049" w:rsidRPr="001A4A59" w:rsidRDefault="00A46049" w:rsidP="003100A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東培公司</w:t>
            </w:r>
            <w:proofErr w:type="gramEnd"/>
          </w:p>
        </w:tc>
        <w:tc>
          <w:tcPr>
            <w:tcW w:w="698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品管一課</w:t>
            </w:r>
          </w:p>
        </w:tc>
        <w:tc>
          <w:tcPr>
            <w:tcW w:w="671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製程工程師</w:t>
            </w:r>
          </w:p>
        </w:tc>
        <w:tc>
          <w:tcPr>
            <w:tcW w:w="2873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 產線品質相關議題調查與解析協助</w:t>
            </w:r>
          </w:p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 產線不良率統計與分析協助</w:t>
            </w:r>
          </w:p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 產線SOP新增與修訂協助</w:t>
            </w:r>
          </w:p>
        </w:tc>
        <w:tc>
          <w:tcPr>
            <w:tcW w:w="646" w:type="dxa"/>
            <w:vAlign w:val="center"/>
          </w:tcPr>
          <w:p w:rsidR="00A46049" w:rsidRPr="0093753A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機械系相關知識</w:t>
            </w:r>
          </w:p>
        </w:tc>
        <w:tc>
          <w:tcPr>
            <w:tcW w:w="1224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月薪3</w:t>
            </w:r>
            <w:r w:rsidRPr="0093753A">
              <w:rPr>
                <w:rFonts w:ascii="標楷體" w:eastAsia="標楷體" w:hAnsi="標楷體"/>
                <w:sz w:val="20"/>
                <w:szCs w:val="20"/>
              </w:rPr>
              <w:t>0000</w:t>
            </w:r>
          </w:p>
        </w:tc>
        <w:tc>
          <w:tcPr>
            <w:tcW w:w="1123" w:type="dxa"/>
            <w:vAlign w:val="center"/>
          </w:tcPr>
          <w:p w:rsidR="00A46049" w:rsidRPr="0093753A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中壢</w:t>
            </w:r>
          </w:p>
        </w:tc>
      </w:tr>
      <w:tr w:rsidR="00A46049" w:rsidRPr="001A4A59" w:rsidTr="00A46049">
        <w:tc>
          <w:tcPr>
            <w:tcW w:w="682" w:type="dxa"/>
            <w:vMerge/>
          </w:tcPr>
          <w:p w:rsidR="00A46049" w:rsidRPr="001A4A59" w:rsidRDefault="00A46049" w:rsidP="003100A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生技課</w:t>
            </w:r>
          </w:p>
        </w:tc>
        <w:tc>
          <w:tcPr>
            <w:tcW w:w="671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品管工程師</w:t>
            </w:r>
          </w:p>
        </w:tc>
        <w:tc>
          <w:tcPr>
            <w:tcW w:w="2873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1.生產技術改善協助。</w:t>
            </w:r>
          </w:p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2.製程和設備改良改善，機械維修與保養協助。</w:t>
            </w:r>
          </w:p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3.自動化設備機構設計協助。</w:t>
            </w:r>
          </w:p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4.設備研發專案執行協助。</w:t>
            </w:r>
          </w:p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5.標準指導書新增、修訂製作。</w:t>
            </w:r>
          </w:p>
        </w:tc>
        <w:tc>
          <w:tcPr>
            <w:tcW w:w="646" w:type="dxa"/>
            <w:vAlign w:val="center"/>
          </w:tcPr>
          <w:p w:rsidR="00A46049" w:rsidRPr="0093753A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機械系相關知識</w:t>
            </w:r>
          </w:p>
        </w:tc>
        <w:tc>
          <w:tcPr>
            <w:tcW w:w="1224" w:type="dxa"/>
            <w:vAlign w:val="center"/>
          </w:tcPr>
          <w:p w:rsidR="00A46049" w:rsidRPr="0093753A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676F12">
              <w:rPr>
                <w:rFonts w:ascii="標楷體" w:eastAsia="標楷體" w:hAnsi="標楷體" w:hint="eastAsia"/>
                <w:sz w:val="20"/>
                <w:szCs w:val="20"/>
              </w:rPr>
              <w:t>月薪30000</w:t>
            </w:r>
          </w:p>
        </w:tc>
        <w:tc>
          <w:tcPr>
            <w:tcW w:w="1123" w:type="dxa"/>
            <w:vAlign w:val="center"/>
          </w:tcPr>
          <w:p w:rsidR="00A46049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3753A">
              <w:rPr>
                <w:rFonts w:ascii="標楷體" w:eastAsia="標楷體" w:hAnsi="標楷體" w:hint="eastAsia"/>
                <w:sz w:val="20"/>
                <w:szCs w:val="20"/>
              </w:rPr>
              <w:t>中壢</w:t>
            </w:r>
          </w:p>
          <w:p w:rsidR="00A46049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桃園</w:t>
            </w:r>
          </w:p>
          <w:p w:rsidR="00A46049" w:rsidRPr="0093753A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各1</w:t>
            </w:r>
          </w:p>
        </w:tc>
      </w:tr>
      <w:tr w:rsidR="00A46049" w:rsidRPr="001A4A59" w:rsidTr="00A46049">
        <w:tc>
          <w:tcPr>
            <w:tcW w:w="682" w:type="dxa"/>
            <w:vMerge w:val="restart"/>
          </w:tcPr>
          <w:p w:rsidR="00A46049" w:rsidRPr="001A4A59" w:rsidRDefault="00A46049" w:rsidP="003100A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迅得機械</w:t>
            </w:r>
            <w:proofErr w:type="gramEnd"/>
          </w:p>
        </w:tc>
        <w:tc>
          <w:tcPr>
            <w:tcW w:w="698" w:type="dxa"/>
            <w:vAlign w:val="center"/>
          </w:tcPr>
          <w:p w:rsidR="00A46049" w:rsidRPr="00C44FCB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研發部</w:t>
            </w:r>
          </w:p>
        </w:tc>
        <w:tc>
          <w:tcPr>
            <w:tcW w:w="671" w:type="dxa"/>
            <w:vAlign w:val="center"/>
          </w:tcPr>
          <w:p w:rsidR="00A46049" w:rsidRPr="00C44FCB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機械繪圖</w:t>
            </w:r>
          </w:p>
        </w:tc>
        <w:tc>
          <w:tcPr>
            <w:tcW w:w="2873" w:type="dxa"/>
            <w:vAlign w:val="center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1.機構設計、修改及工程圖製作。</w:t>
            </w:r>
          </w:p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2.2D工程圖作業。</w:t>
            </w:r>
          </w:p>
          <w:p w:rsidR="00A46049" w:rsidRPr="00C44FCB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</w:t>
            </w:r>
            <w:r w:rsidRPr="003B02A4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協助工程師其他事項。</w:t>
            </w:r>
            <w:r w:rsidRPr="00C44FCB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46" w:type="dxa"/>
            <w:vAlign w:val="center"/>
          </w:tcPr>
          <w:p w:rsidR="00A46049" w:rsidRPr="00C44FCB" w:rsidRDefault="00A46049" w:rsidP="003100A3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2-4</w:t>
            </w:r>
          </w:p>
        </w:tc>
        <w:tc>
          <w:tcPr>
            <w:tcW w:w="2568" w:type="dxa"/>
            <w:vAlign w:val="center"/>
          </w:tcPr>
          <w:p w:rsidR="00A46049" w:rsidRDefault="00A46049" w:rsidP="003100A3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hint="eastAsia"/>
                <w:sz w:val="18"/>
                <w:szCs w:val="18"/>
              </w:rPr>
              <w:t>Solidworks</w:t>
            </w:r>
            <w:proofErr w:type="spellEnd"/>
          </w:p>
          <w:p w:rsidR="00A46049" w:rsidRPr="00C44FCB" w:rsidRDefault="00A46049" w:rsidP="003100A3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proofErr w:type="spellStart"/>
            <w:r>
              <w:rPr>
                <w:rFonts w:ascii="標楷體" w:eastAsia="標楷體" w:hAnsi="標楷體" w:hint="eastAsia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224" w:type="dxa"/>
            <w:vAlign w:val="center"/>
          </w:tcPr>
          <w:p w:rsidR="00A46049" w:rsidRPr="00C44FCB" w:rsidRDefault="00A46049" w:rsidP="003100A3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33,000</w:t>
            </w:r>
          </w:p>
        </w:tc>
        <w:tc>
          <w:tcPr>
            <w:tcW w:w="1123" w:type="dxa"/>
            <w:vAlign w:val="center"/>
          </w:tcPr>
          <w:p w:rsidR="00A46049" w:rsidRPr="00C44FCB" w:rsidRDefault="00A46049" w:rsidP="003100A3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中壢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/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青</w:t>
            </w:r>
            <w:proofErr w:type="gramStart"/>
            <w:r>
              <w:rPr>
                <w:rFonts w:ascii="Times New Roman" w:eastAsia="標楷體" w:hAnsi="Times New Roman" w:hint="eastAsia"/>
                <w:sz w:val="18"/>
                <w:szCs w:val="18"/>
              </w:rPr>
              <w:t>埔</w:t>
            </w:r>
            <w:proofErr w:type="gramEnd"/>
          </w:p>
        </w:tc>
      </w:tr>
      <w:tr w:rsidR="00A46049" w:rsidRPr="001A4A59" w:rsidTr="00A46049">
        <w:tc>
          <w:tcPr>
            <w:tcW w:w="682" w:type="dxa"/>
            <w:vMerge/>
          </w:tcPr>
          <w:p w:rsidR="00A46049" w:rsidRPr="001A4A59" w:rsidRDefault="00A46049" w:rsidP="003100A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生產部</w:t>
            </w:r>
          </w:p>
        </w:tc>
        <w:tc>
          <w:tcPr>
            <w:tcW w:w="671" w:type="dxa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設備組裝</w:t>
            </w:r>
          </w:p>
        </w:tc>
        <w:tc>
          <w:tcPr>
            <w:tcW w:w="2873" w:type="dxa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1. 設備組裝、組立。</w:t>
            </w:r>
          </w:p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2.修改-依據研發圖面進行設備修改。</w:t>
            </w:r>
          </w:p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3.試車-配合軟體參與試車。</w:t>
            </w:r>
          </w:p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4.清潔打包-</w:t>
            </w:r>
            <w:proofErr w:type="gramStart"/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設備拆機清潔</w:t>
            </w:r>
            <w:proofErr w:type="gramEnd"/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打包。</w:t>
            </w:r>
          </w:p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5.廠外交裝機工程。</w:t>
            </w:r>
          </w:p>
        </w:tc>
        <w:tc>
          <w:tcPr>
            <w:tcW w:w="646" w:type="dxa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568" w:type="dxa"/>
            <w:vAlign w:val="center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spellStart"/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Solidworks</w:t>
            </w:r>
            <w:proofErr w:type="spellEnd"/>
          </w:p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proofErr w:type="spellStart"/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autocad</w:t>
            </w:r>
            <w:proofErr w:type="spellEnd"/>
          </w:p>
        </w:tc>
        <w:tc>
          <w:tcPr>
            <w:tcW w:w="1224" w:type="dxa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33,000</w:t>
            </w:r>
          </w:p>
        </w:tc>
        <w:tc>
          <w:tcPr>
            <w:tcW w:w="1123" w:type="dxa"/>
          </w:tcPr>
          <w:p w:rsidR="00A46049" w:rsidRPr="003B02A4" w:rsidRDefault="00A46049" w:rsidP="003100A3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中壢/青</w:t>
            </w:r>
            <w:proofErr w:type="gramStart"/>
            <w:r w:rsidRPr="003B02A4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埔</w:t>
            </w:r>
            <w:proofErr w:type="gramEnd"/>
          </w:p>
        </w:tc>
      </w:tr>
      <w:tr w:rsidR="00A46049" w:rsidRPr="001A4A59" w:rsidTr="00A46049">
        <w:tc>
          <w:tcPr>
            <w:tcW w:w="682" w:type="dxa"/>
          </w:tcPr>
          <w:p w:rsidR="00A46049" w:rsidRPr="001A4A59" w:rsidRDefault="00A46049" w:rsidP="003100A3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E473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采</w:t>
            </w:r>
            <w:proofErr w:type="gramStart"/>
            <w:r w:rsidRPr="00E473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鈺</w:t>
            </w:r>
            <w:proofErr w:type="gramEnd"/>
            <w:r w:rsidRPr="00E47343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科技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49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廠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49" w:rsidRDefault="00A46049" w:rsidP="003100A3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實習生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049" w:rsidRDefault="00A46049" w:rsidP="003100A3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廠商入廠安排，工具、材料檢查</w:t>
            </w:r>
          </w:p>
          <w:p w:rsidR="00A46049" w:rsidRDefault="00A46049" w:rsidP="003100A3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施工安全稽查與通報</w:t>
            </w:r>
          </w:p>
          <w:p w:rsidR="00A46049" w:rsidRDefault="00A46049" w:rsidP="003100A3">
            <w:pPr>
              <w:numPr>
                <w:ilvl w:val="0"/>
                <w:numId w:val="15"/>
              </w:num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協助值班人員進行廠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監控平台監視與文書作業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9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9" w:rsidRDefault="00A46049" w:rsidP="003100A3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基礎機械、機構及工程原理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9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NTD$30,000</w:t>
            </w:r>
          </w:p>
          <w:p w:rsidR="00A46049" w:rsidRDefault="00A46049" w:rsidP="003100A3">
            <w:pPr>
              <w:snapToGrid w:val="0"/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(含伙食津貼3,000)。</w:t>
            </w:r>
          </w:p>
          <w:p w:rsidR="00A46049" w:rsidRDefault="00A46049" w:rsidP="003100A3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*若實習期滿4.5個月，另外發給期滿獎金5,000元。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049" w:rsidRDefault="00A46049" w:rsidP="003100A3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龍潭</w:t>
            </w:r>
          </w:p>
        </w:tc>
      </w:tr>
      <w:tr w:rsidR="00A46049" w:rsidRPr="001A4A59" w:rsidTr="00A46049">
        <w:tc>
          <w:tcPr>
            <w:tcW w:w="682" w:type="dxa"/>
            <w:vMerge w:val="restart"/>
          </w:tcPr>
          <w:p w:rsidR="00A46049" w:rsidRPr="001A4A59" w:rsidRDefault="00A46049" w:rsidP="00A46049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1A4A5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太業科技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研發處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研發助理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新產品開發及標準書建立協助研發工程師專案及現場實際操作; </w:t>
            </w:r>
          </w:p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產品相關資訊整理及SOP建立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proofErr w:type="spellStart"/>
            <w:r>
              <w:rPr>
                <w:rFonts w:ascii="標楷體" w:eastAsia="標楷體" w:hAnsi="標楷體"/>
                <w:szCs w:val="24"/>
              </w:rPr>
              <w:t>Solidworks</w:t>
            </w:r>
            <w:proofErr w:type="spell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面議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桃園市楊梅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區民隆路</w:t>
            </w:r>
            <w:proofErr w:type="gramEnd"/>
            <w:r>
              <w:rPr>
                <w:rFonts w:ascii="標楷體" w:eastAsia="標楷體" w:hAnsi="標楷體"/>
                <w:szCs w:val="24"/>
              </w:rPr>
              <w:t>5號</w:t>
            </w:r>
          </w:p>
        </w:tc>
      </w:tr>
      <w:tr w:rsidR="00A46049" w:rsidRPr="001A4A59" w:rsidTr="00A46049">
        <w:tc>
          <w:tcPr>
            <w:tcW w:w="682" w:type="dxa"/>
            <w:vMerge/>
          </w:tcPr>
          <w:p w:rsidR="00A46049" w:rsidRPr="001A4A59" w:rsidRDefault="00A46049" w:rsidP="00A46049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金屬加工處/NC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生產技術助理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各類金屬成型技術、CNC三/四軸銑床操作及作業、產品檢驗及記錄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可接受多職能培訓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面議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桃園市楊梅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區民隆路</w:t>
            </w:r>
            <w:proofErr w:type="gramEnd"/>
            <w:r>
              <w:rPr>
                <w:rFonts w:ascii="標楷體" w:eastAsia="標楷體" w:hAnsi="標楷體"/>
                <w:szCs w:val="24"/>
              </w:rPr>
              <w:t>5號</w:t>
            </w:r>
          </w:p>
        </w:tc>
      </w:tr>
      <w:tr w:rsidR="00A46049" w:rsidRPr="001A4A59" w:rsidTr="004B0C52">
        <w:tc>
          <w:tcPr>
            <w:tcW w:w="682" w:type="dxa"/>
            <w:vMerge w:val="restart"/>
          </w:tcPr>
          <w:p w:rsidR="00A46049" w:rsidRPr="001A4A59" w:rsidRDefault="00A46049" w:rsidP="00A4604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欣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銓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科技</w:t>
            </w:r>
          </w:p>
        </w:tc>
        <w:tc>
          <w:tcPr>
            <w:tcW w:w="698" w:type="dxa"/>
            <w:vAlign w:val="center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9D5091">
              <w:rPr>
                <w:rFonts w:ascii="標楷體" w:eastAsia="標楷體" w:hAnsi="標楷體" w:hint="eastAsia"/>
                <w:kern w:val="0"/>
                <w:szCs w:val="24"/>
              </w:rPr>
              <w:t>設備工程部</w:t>
            </w:r>
          </w:p>
        </w:tc>
        <w:tc>
          <w:tcPr>
            <w:tcW w:w="671" w:type="dxa"/>
            <w:vAlign w:val="center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工程</w:t>
            </w:r>
          </w:p>
        </w:tc>
        <w:tc>
          <w:tcPr>
            <w:tcW w:w="2873" w:type="dxa"/>
            <w:vAlign w:val="center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D5091">
              <w:rPr>
                <w:rFonts w:ascii="標楷體" w:eastAsia="標楷體" w:hAnsi="標楷體" w:hint="eastAsia"/>
                <w:color w:val="000000"/>
                <w:szCs w:val="24"/>
              </w:rPr>
              <w:t>1.設備異常維護</w:t>
            </w:r>
          </w:p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D5091">
              <w:rPr>
                <w:rFonts w:ascii="標楷體" w:eastAsia="標楷體" w:hAnsi="標楷體" w:hint="eastAsia"/>
                <w:color w:val="000000"/>
                <w:szCs w:val="24"/>
              </w:rPr>
              <w:t>2.生產異常排除</w:t>
            </w:r>
          </w:p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D5091">
              <w:rPr>
                <w:rFonts w:ascii="標楷體" w:eastAsia="標楷體" w:hAnsi="標楷體" w:hint="eastAsia"/>
                <w:color w:val="000000"/>
                <w:szCs w:val="24"/>
              </w:rPr>
              <w:t>3.撰寫操作及保養作業規範</w:t>
            </w:r>
          </w:p>
        </w:tc>
        <w:tc>
          <w:tcPr>
            <w:tcW w:w="646" w:type="dxa"/>
            <w:vAlign w:val="center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68" w:type="dxa"/>
          </w:tcPr>
          <w:p w:rsidR="00A46049" w:rsidRDefault="00A46049" w:rsidP="00A46049">
            <w:r w:rsidRPr="008A0336">
              <w:rPr>
                <w:rFonts w:hint="eastAsia"/>
              </w:rPr>
              <w:t>修習電子電路學等相關課程</w:t>
            </w:r>
          </w:p>
        </w:tc>
        <w:tc>
          <w:tcPr>
            <w:tcW w:w="1224" w:type="dxa"/>
          </w:tcPr>
          <w:p w:rsidR="00A46049" w:rsidRDefault="00A46049" w:rsidP="00A46049">
            <w:r w:rsidRPr="00331973">
              <w:t>33200</w:t>
            </w:r>
          </w:p>
        </w:tc>
        <w:tc>
          <w:tcPr>
            <w:tcW w:w="1123" w:type="dxa"/>
            <w:vAlign w:val="center"/>
          </w:tcPr>
          <w:p w:rsidR="00A46049" w:rsidRPr="001A4A59" w:rsidRDefault="00A46049" w:rsidP="00A4604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新竹縣湖口鄉</w:t>
            </w:r>
          </w:p>
        </w:tc>
      </w:tr>
      <w:tr w:rsidR="00A46049" w:rsidRPr="001A4A59" w:rsidTr="004B0C52">
        <w:tc>
          <w:tcPr>
            <w:tcW w:w="682" w:type="dxa"/>
            <w:vMerge/>
          </w:tcPr>
          <w:p w:rsidR="00A46049" w:rsidRPr="001A4A59" w:rsidRDefault="00A46049" w:rsidP="00A4604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A46049" w:rsidRPr="009D5091" w:rsidRDefault="00A46049" w:rsidP="00A46049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9D5091">
              <w:rPr>
                <w:rFonts w:ascii="Times New Roman" w:eastAsia="標楷體" w:hAnsi="Times New Roman" w:hint="eastAsia"/>
                <w:szCs w:val="24"/>
              </w:rPr>
              <w:t>產品測試部</w:t>
            </w:r>
          </w:p>
        </w:tc>
        <w:tc>
          <w:tcPr>
            <w:tcW w:w="671" w:type="dxa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工程</w:t>
            </w:r>
          </w:p>
        </w:tc>
        <w:tc>
          <w:tcPr>
            <w:tcW w:w="2873" w:type="dxa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D5091">
              <w:rPr>
                <w:rFonts w:ascii="標楷體" w:eastAsia="標楷體" w:hAnsi="標楷體" w:hint="eastAsia"/>
                <w:color w:val="000000"/>
                <w:szCs w:val="24"/>
              </w:rPr>
              <w:t>1.產品測試規範制定</w:t>
            </w:r>
          </w:p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D5091">
              <w:rPr>
                <w:rFonts w:ascii="標楷體" w:eastAsia="標楷體" w:hAnsi="標楷體" w:hint="eastAsia"/>
                <w:color w:val="000000"/>
                <w:szCs w:val="24"/>
              </w:rPr>
              <w:t>2.生產流程異常處理及分析</w:t>
            </w:r>
          </w:p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9D5091">
              <w:rPr>
                <w:rFonts w:ascii="標楷體" w:eastAsia="標楷體" w:hAnsi="標楷體" w:hint="eastAsia"/>
                <w:color w:val="000000"/>
                <w:szCs w:val="24"/>
              </w:rPr>
              <w:t>3.新產品導入量產驗證及製程改善</w:t>
            </w:r>
          </w:p>
        </w:tc>
        <w:tc>
          <w:tcPr>
            <w:tcW w:w="646" w:type="dxa"/>
          </w:tcPr>
          <w:p w:rsidR="00A46049" w:rsidRPr="009D5091" w:rsidRDefault="00A46049" w:rsidP="00A46049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568" w:type="dxa"/>
          </w:tcPr>
          <w:p w:rsidR="00A46049" w:rsidRDefault="00A46049" w:rsidP="00A46049">
            <w:r w:rsidRPr="008A0336">
              <w:rPr>
                <w:rFonts w:hint="eastAsia"/>
              </w:rPr>
              <w:t>修習電子電路學等相關課程</w:t>
            </w:r>
          </w:p>
        </w:tc>
        <w:tc>
          <w:tcPr>
            <w:tcW w:w="1224" w:type="dxa"/>
          </w:tcPr>
          <w:p w:rsidR="00A46049" w:rsidRDefault="00A46049" w:rsidP="00A46049">
            <w:r w:rsidRPr="00331973">
              <w:t>33200</w:t>
            </w:r>
          </w:p>
        </w:tc>
        <w:tc>
          <w:tcPr>
            <w:tcW w:w="1123" w:type="dxa"/>
            <w:vAlign w:val="center"/>
          </w:tcPr>
          <w:p w:rsidR="00A46049" w:rsidRPr="001A4A59" w:rsidRDefault="00A46049" w:rsidP="00A46049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新竹縣湖口鄉</w:t>
            </w:r>
          </w:p>
        </w:tc>
      </w:tr>
      <w:tr w:rsidR="00A46049" w:rsidRPr="001A4A59" w:rsidTr="00A46049">
        <w:tc>
          <w:tcPr>
            <w:tcW w:w="682" w:type="dxa"/>
          </w:tcPr>
          <w:p w:rsidR="00A46049" w:rsidRPr="001A4A59" w:rsidRDefault="00A46049" w:rsidP="00A46049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營邦企業</w:t>
            </w:r>
          </w:p>
        </w:tc>
        <w:tc>
          <w:tcPr>
            <w:tcW w:w="698" w:type="dxa"/>
            <w:vAlign w:val="center"/>
          </w:tcPr>
          <w:p w:rsidR="00A46049" w:rsidRPr="00A46049" w:rsidRDefault="00A46049" w:rsidP="00A46049">
            <w:pPr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460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製造處</w:t>
            </w:r>
          </w:p>
          <w:p w:rsidR="00A46049" w:rsidRPr="00C44FCB" w:rsidRDefault="00A46049" w:rsidP="00A46049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A4604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/機構研發處</w:t>
            </w:r>
          </w:p>
        </w:tc>
        <w:tc>
          <w:tcPr>
            <w:tcW w:w="671" w:type="dxa"/>
            <w:vAlign w:val="center"/>
          </w:tcPr>
          <w:p w:rsidR="00A46049" w:rsidRPr="00C44FCB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機械相關</w:t>
            </w:r>
          </w:p>
        </w:tc>
        <w:tc>
          <w:tcPr>
            <w:tcW w:w="2873" w:type="dxa"/>
            <w:vAlign w:val="center"/>
          </w:tcPr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參與產品開發，學習機械相關專業能力和開發流程。</w:t>
            </w:r>
            <w:r>
              <w:rPr>
                <w:rFonts w:ascii="標楷體" w:eastAsia="標楷體" w:hAnsi="標楷體" w:hint="eastAsia"/>
                <w:color w:val="000000"/>
                <w:szCs w:val="18"/>
              </w:rPr>
              <w:br/>
              <w:t>1.協助進行機構設計。</w:t>
            </w:r>
          </w:p>
          <w:p w:rsidR="00A46049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2.協助進行BOM /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Cs w:val="18"/>
              </w:rPr>
              <w:t>料號處理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Cs w:val="18"/>
              </w:rPr>
              <w:t>。</w:t>
            </w:r>
          </w:p>
          <w:p w:rsidR="00A46049" w:rsidRPr="00C44FCB" w:rsidRDefault="00A46049" w:rsidP="00A46049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3.協同機構工程師作開發問題分析與對策</w:t>
            </w:r>
          </w:p>
        </w:tc>
        <w:tc>
          <w:tcPr>
            <w:tcW w:w="646" w:type="dxa"/>
            <w:vAlign w:val="center"/>
          </w:tcPr>
          <w:p w:rsidR="00A46049" w:rsidRPr="00C44FCB" w:rsidRDefault="00A46049" w:rsidP="00A4604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Arial" w:eastAsia="標楷體" w:hAnsi="Arial" w:cs="Arial"/>
                <w:sz w:val="22"/>
              </w:rPr>
              <w:t>1-3</w:t>
            </w:r>
          </w:p>
        </w:tc>
        <w:tc>
          <w:tcPr>
            <w:tcW w:w="2568" w:type="dxa"/>
            <w:vAlign w:val="center"/>
          </w:tcPr>
          <w:p w:rsidR="00A46049" w:rsidRPr="00C44FCB" w:rsidRDefault="00A46049" w:rsidP="00A46049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18"/>
              </w:rPr>
              <w:t>具基本機械知識</w:t>
            </w:r>
          </w:p>
        </w:tc>
        <w:tc>
          <w:tcPr>
            <w:tcW w:w="1224" w:type="dxa"/>
            <w:vAlign w:val="center"/>
          </w:tcPr>
          <w:p w:rsidR="00A46049" w:rsidRPr="00C44FCB" w:rsidRDefault="00A46049" w:rsidP="00A46049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30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,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000</w:t>
            </w:r>
          </w:p>
        </w:tc>
        <w:tc>
          <w:tcPr>
            <w:tcW w:w="1123" w:type="dxa"/>
            <w:vAlign w:val="center"/>
          </w:tcPr>
          <w:p w:rsidR="00A46049" w:rsidRPr="00C44FCB" w:rsidRDefault="00A46049" w:rsidP="00A46049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Cs w:val="18"/>
              </w:rPr>
              <w:t>蘆竹</w:t>
            </w:r>
            <w:r>
              <w:rPr>
                <w:rFonts w:ascii="Times New Roman" w:eastAsia="標楷體" w:hAnsi="Times New Roman" w:hint="eastAsia"/>
                <w:szCs w:val="18"/>
              </w:rPr>
              <w:t>/</w:t>
            </w:r>
            <w:r>
              <w:rPr>
                <w:rFonts w:ascii="Times New Roman" w:eastAsia="標楷體" w:hAnsi="Times New Roman" w:hint="eastAsia"/>
                <w:szCs w:val="18"/>
              </w:rPr>
              <w:t>青</w:t>
            </w:r>
            <w:proofErr w:type="gramStart"/>
            <w:r>
              <w:rPr>
                <w:rFonts w:ascii="Times New Roman" w:eastAsia="標楷體" w:hAnsi="Times New Roman" w:hint="eastAsia"/>
                <w:szCs w:val="18"/>
              </w:rPr>
              <w:t>埔</w:t>
            </w:r>
            <w:proofErr w:type="gramEnd"/>
            <w:r>
              <w:rPr>
                <w:rFonts w:ascii="Times New Roman" w:eastAsia="標楷體" w:hAnsi="Times New Roman"/>
                <w:szCs w:val="18"/>
              </w:rPr>
              <w:br/>
            </w:r>
            <w:r>
              <w:rPr>
                <w:rFonts w:ascii="Times New Roman" w:eastAsia="標楷體" w:hAnsi="Times New Roman" w:hint="eastAsia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szCs w:val="18"/>
              </w:rPr>
              <w:t>依錄取單位</w:t>
            </w:r>
            <w:r>
              <w:rPr>
                <w:rFonts w:ascii="Times New Roman" w:eastAsia="標楷體" w:hAnsi="Times New Roman" w:hint="eastAsia"/>
                <w:szCs w:val="18"/>
              </w:rPr>
              <w:t>)</w:t>
            </w:r>
          </w:p>
        </w:tc>
      </w:tr>
      <w:tr w:rsidR="00EB331B" w:rsidRPr="001A4A59" w:rsidTr="003F7A4F">
        <w:tc>
          <w:tcPr>
            <w:tcW w:w="682" w:type="dxa"/>
            <w:vMerge w:val="restart"/>
          </w:tcPr>
          <w:p w:rsidR="00EB331B" w:rsidRPr="001A4A59" w:rsidRDefault="00EB331B" w:rsidP="00EB331B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台灣</w:t>
            </w:r>
            <w:proofErr w:type="gramStart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瀧</w:t>
            </w:r>
            <w:proofErr w:type="gramEnd"/>
            <w:r w:rsidRPr="001A4A59">
              <w:rPr>
                <w:rFonts w:ascii="Times New Roman" w:eastAsia="標楷體" w:hAnsi="Times New Roman"/>
                <w:sz w:val="20"/>
                <w:szCs w:val="20"/>
              </w:rPr>
              <w:t>澤科技</w:t>
            </w:r>
          </w:p>
        </w:tc>
        <w:tc>
          <w:tcPr>
            <w:tcW w:w="698" w:type="dxa"/>
          </w:tcPr>
          <w:p w:rsidR="00EB331B" w:rsidRPr="00897D97" w:rsidRDefault="00EB331B" w:rsidP="00EB331B">
            <w:pPr>
              <w:snapToGrid w:val="0"/>
              <w:rPr>
                <w:rFonts w:ascii="標楷體" w:eastAsia="標楷體" w:hAnsi="標楷體"/>
                <w:bCs/>
                <w:kern w:val="0"/>
                <w:sz w:val="18"/>
                <w:szCs w:val="18"/>
              </w:rPr>
            </w:pPr>
            <w:r w:rsidRPr="00897D97">
              <w:rPr>
                <w:rFonts w:ascii="Arial" w:eastAsia="標楷體" w:hAnsi="Arial" w:cs="Arial" w:hint="eastAsia"/>
                <w:bCs/>
                <w:kern w:val="0"/>
                <w:sz w:val="20"/>
                <w:szCs w:val="20"/>
              </w:rPr>
              <w:t>品保部</w:t>
            </w:r>
          </w:p>
        </w:tc>
        <w:tc>
          <w:tcPr>
            <w:tcW w:w="671" w:type="dxa"/>
          </w:tcPr>
          <w:p w:rsidR="00EB331B" w:rsidRPr="00897D97" w:rsidRDefault="00EB331B" w:rsidP="00EB331B">
            <w:p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97D97">
              <w:rPr>
                <w:rFonts w:ascii="Arial" w:eastAsia="標楷體" w:hAnsi="Arial" w:cs="Arial" w:hint="eastAsia"/>
                <w:bCs/>
                <w:sz w:val="20"/>
                <w:szCs w:val="20"/>
              </w:rPr>
              <w:t>品質檢驗</w:t>
            </w:r>
          </w:p>
        </w:tc>
        <w:tc>
          <w:tcPr>
            <w:tcW w:w="2873" w:type="dxa"/>
            <w:vAlign w:val="center"/>
          </w:tcPr>
          <w:p w:rsidR="00EB331B" w:rsidRPr="00897D97" w:rsidRDefault="00EB331B" w:rsidP="00EB331B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協助</w:t>
            </w:r>
            <w:proofErr w:type="gramStart"/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進行入料品質</w:t>
            </w:r>
            <w:proofErr w:type="gramEnd"/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檢驗(IQC)</w:t>
            </w:r>
          </w:p>
          <w:p w:rsidR="00EB331B" w:rsidRPr="004917B0" w:rsidRDefault="00EB331B" w:rsidP="00EB331B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協助進行相關檢驗紀錄表做</w:t>
            </w: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數位化</w:t>
            </w:r>
          </w:p>
          <w:p w:rsidR="00EB331B" w:rsidRPr="00897D97" w:rsidRDefault="00EB331B" w:rsidP="00EB331B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協助處理主管交辦事務</w:t>
            </w:r>
          </w:p>
        </w:tc>
        <w:tc>
          <w:tcPr>
            <w:tcW w:w="646" w:type="dxa"/>
          </w:tcPr>
          <w:p w:rsidR="00EB331B" w:rsidRPr="00897D97" w:rsidRDefault="00EB331B" w:rsidP="00EB331B">
            <w:p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68" w:type="dxa"/>
          </w:tcPr>
          <w:p w:rsidR="00EB331B" w:rsidRPr="00897D97" w:rsidRDefault="00EB331B" w:rsidP="00EB331B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機械相關知識</w:t>
            </w:r>
          </w:p>
          <w:p w:rsidR="00EB331B" w:rsidRPr="00897D97" w:rsidRDefault="00EB331B" w:rsidP="00EB331B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品保相關基礎知識</w:t>
            </w:r>
          </w:p>
          <w:p w:rsidR="00EB331B" w:rsidRPr="00897D97" w:rsidRDefault="00EB331B" w:rsidP="00EB331B">
            <w:pPr>
              <w:numPr>
                <w:ilvl w:val="0"/>
                <w:numId w:val="9"/>
              </w:numPr>
              <w:snapToGrid w:val="0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897D97">
              <w:rPr>
                <w:rFonts w:ascii="標楷體" w:eastAsia="標楷體" w:hAnsi="標楷體" w:hint="eastAsia"/>
                <w:bCs/>
                <w:sz w:val="20"/>
                <w:szCs w:val="20"/>
              </w:rPr>
              <w:t>電腦文書作業</w:t>
            </w:r>
          </w:p>
        </w:tc>
        <w:tc>
          <w:tcPr>
            <w:tcW w:w="1224" w:type="dxa"/>
          </w:tcPr>
          <w:p w:rsidR="00EB331B" w:rsidRPr="00897D97" w:rsidRDefault="00EB331B" w:rsidP="00EB331B">
            <w:pPr>
              <w:snapToGrid w:val="0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897D97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32,500</w:t>
            </w:r>
          </w:p>
        </w:tc>
        <w:tc>
          <w:tcPr>
            <w:tcW w:w="1123" w:type="dxa"/>
          </w:tcPr>
          <w:p w:rsidR="00EB331B" w:rsidRPr="00897D97" w:rsidRDefault="00EB331B" w:rsidP="00EB331B">
            <w:pPr>
              <w:snapToGrid w:val="0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897D97">
              <w:rPr>
                <w:rFonts w:ascii="Times New Roman" w:eastAsia="標楷體" w:hAnsi="Times New Roman" w:hint="eastAsia"/>
                <w:bCs/>
                <w:sz w:val="20"/>
                <w:szCs w:val="20"/>
              </w:rPr>
              <w:t>平鎮廠</w:t>
            </w:r>
          </w:p>
        </w:tc>
      </w:tr>
      <w:tr w:rsidR="00EB331B" w:rsidRPr="001A4A59" w:rsidTr="003F7A4F">
        <w:tc>
          <w:tcPr>
            <w:tcW w:w="682" w:type="dxa"/>
            <w:vMerge/>
          </w:tcPr>
          <w:p w:rsidR="00EB331B" w:rsidRPr="001A4A59" w:rsidRDefault="00EB331B" w:rsidP="00EB331B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vAlign w:val="center"/>
          </w:tcPr>
          <w:p w:rsidR="00EB331B" w:rsidRPr="003D2B8A" w:rsidRDefault="00EB331B" w:rsidP="00EB331B">
            <w:pPr>
              <w:snapToGrid w:val="0"/>
              <w:rPr>
                <w:rFonts w:ascii="Times New Roman" w:eastAsia="標楷體" w:hAnsi="Times New Roman"/>
              </w:rPr>
            </w:pPr>
            <w:r w:rsidRPr="00C42B0F">
              <w:rPr>
                <w:rFonts w:ascii="Times New Roman" w:eastAsia="標楷體" w:hAnsi="Times New Roman" w:hint="eastAsia"/>
                <w:sz w:val="21"/>
                <w:szCs w:val="20"/>
              </w:rPr>
              <w:t>研發本部</w:t>
            </w:r>
          </w:p>
        </w:tc>
        <w:tc>
          <w:tcPr>
            <w:tcW w:w="671" w:type="dxa"/>
            <w:vAlign w:val="center"/>
          </w:tcPr>
          <w:p w:rsidR="00EB331B" w:rsidRPr="00B33EFF" w:rsidRDefault="00EB331B" w:rsidP="00EB33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研發</w:t>
            </w:r>
            <w:r w:rsidRPr="00B56F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設計專案</w:t>
            </w:r>
          </w:p>
        </w:tc>
        <w:tc>
          <w:tcPr>
            <w:tcW w:w="2873" w:type="dxa"/>
            <w:vAlign w:val="center"/>
          </w:tcPr>
          <w:p w:rsidR="00EB331B" w:rsidRPr="00B33EFF" w:rsidRDefault="00EB331B" w:rsidP="00EB331B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研發</w:t>
            </w:r>
            <w:r w:rsidRPr="00B56F0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設計專案展開與實驗</w:t>
            </w:r>
          </w:p>
        </w:tc>
        <w:tc>
          <w:tcPr>
            <w:tcW w:w="646" w:type="dxa"/>
            <w:vAlign w:val="center"/>
          </w:tcPr>
          <w:p w:rsidR="00EB331B" w:rsidRPr="00013429" w:rsidRDefault="00EB331B" w:rsidP="00EB331B">
            <w:pPr>
              <w:snapToGrid w:val="0"/>
              <w:rPr>
                <w:rFonts w:ascii="標楷體" w:eastAsia="標楷體" w:hAnsi="標楷體"/>
              </w:rPr>
            </w:pPr>
            <w:r w:rsidRPr="00B56F05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vAlign w:val="center"/>
          </w:tcPr>
          <w:p w:rsidR="00EB331B" w:rsidRPr="00013429" w:rsidRDefault="00EB331B" w:rsidP="00EB331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B56F05">
              <w:rPr>
                <w:rFonts w:ascii="標楷體" w:eastAsia="標楷體" w:hAnsi="標楷體" w:hint="eastAsia"/>
                <w:sz w:val="20"/>
                <w:szCs w:val="20"/>
              </w:rPr>
              <w:t>機械原理及AutoCAD SolidWorks 軟體操作</w:t>
            </w:r>
          </w:p>
        </w:tc>
        <w:tc>
          <w:tcPr>
            <w:tcW w:w="1224" w:type="dxa"/>
            <w:vAlign w:val="center"/>
          </w:tcPr>
          <w:p w:rsidR="00EB331B" w:rsidRPr="003D2B8A" w:rsidRDefault="00EB331B" w:rsidP="00EB331B">
            <w:pPr>
              <w:snapToGrid w:val="0"/>
              <w:rPr>
                <w:rFonts w:ascii="Times New Roman" w:eastAsia="標楷體" w:hAnsi="Times New Roman"/>
              </w:rPr>
            </w:pPr>
            <w:r w:rsidRPr="00B56F05">
              <w:rPr>
                <w:rFonts w:ascii="Times New Roman" w:eastAsia="標楷體" w:hAnsi="Times New Roman"/>
                <w:sz w:val="20"/>
                <w:szCs w:val="20"/>
              </w:rPr>
              <w:t>3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B56F05">
              <w:rPr>
                <w:rFonts w:ascii="Times New Roman" w:eastAsia="標楷體" w:hAnsi="Times New Roman"/>
                <w:sz w:val="20"/>
                <w:szCs w:val="20"/>
              </w:rPr>
              <w:t>,500</w:t>
            </w:r>
          </w:p>
        </w:tc>
        <w:tc>
          <w:tcPr>
            <w:tcW w:w="1123" w:type="dxa"/>
            <w:vAlign w:val="center"/>
          </w:tcPr>
          <w:p w:rsidR="00EB331B" w:rsidRPr="003D2B8A" w:rsidRDefault="00EB331B" w:rsidP="00EB331B">
            <w:pPr>
              <w:snapToGrid w:val="0"/>
              <w:rPr>
                <w:rFonts w:ascii="Times New Roman" w:eastAsia="標楷體" w:hAnsi="Times New Roman"/>
              </w:rPr>
            </w:pPr>
            <w:r w:rsidRPr="00B56F05">
              <w:rPr>
                <w:rFonts w:ascii="Times New Roman" w:eastAsia="標楷體" w:hAnsi="Times New Roman" w:hint="eastAsia"/>
                <w:sz w:val="20"/>
                <w:szCs w:val="20"/>
              </w:rPr>
              <w:t>平鎮廠</w:t>
            </w:r>
          </w:p>
        </w:tc>
      </w:tr>
      <w:tr w:rsidR="00253028" w:rsidRPr="001A4A59" w:rsidTr="00A46049">
        <w:tc>
          <w:tcPr>
            <w:tcW w:w="682" w:type="dxa"/>
          </w:tcPr>
          <w:p w:rsidR="00253028" w:rsidRPr="00B128E7" w:rsidRDefault="00253028" w:rsidP="0025302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6703B7">
              <w:rPr>
                <w:rFonts w:ascii="標楷體" w:eastAsia="標楷體" w:hAnsi="標楷體" w:hint="eastAsia"/>
                <w:sz w:val="20"/>
                <w:szCs w:val="20"/>
              </w:rPr>
              <w:t>名佳利金屬工業股份有限公司</w:t>
            </w:r>
          </w:p>
        </w:tc>
        <w:tc>
          <w:tcPr>
            <w:tcW w:w="698" w:type="dxa"/>
            <w:vAlign w:val="center"/>
          </w:tcPr>
          <w:p w:rsidR="00253028" w:rsidRPr="00207670" w:rsidRDefault="00253028" w:rsidP="00253028">
            <w:pPr>
              <w:snapToGrid w:val="0"/>
              <w:rPr>
                <w:rFonts w:ascii="標楷體" w:eastAsia="標楷體" w:hAnsi="標楷體"/>
                <w:color w:val="0000FF"/>
                <w:kern w:val="0"/>
                <w:szCs w:val="24"/>
              </w:rPr>
            </w:pPr>
            <w:r w:rsidRPr="00207670"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生產部</w:t>
            </w:r>
            <w:r w:rsidRPr="00207670">
              <w:rPr>
                <w:rFonts w:ascii="標楷體" w:eastAsia="標楷體" w:hAnsi="標楷體"/>
                <w:color w:val="0000FF"/>
                <w:kern w:val="0"/>
                <w:szCs w:val="24"/>
              </w:rPr>
              <w:br/>
            </w:r>
            <w:r w:rsidRPr="00207670">
              <w:rPr>
                <w:rFonts w:ascii="標楷體" w:eastAsia="標楷體" w:hAnsi="標楷體" w:hint="eastAsia"/>
                <w:color w:val="0000FF"/>
                <w:kern w:val="0"/>
                <w:szCs w:val="24"/>
              </w:rPr>
              <w:t>企劃室</w:t>
            </w:r>
          </w:p>
        </w:tc>
        <w:tc>
          <w:tcPr>
            <w:tcW w:w="671" w:type="dxa"/>
            <w:vAlign w:val="center"/>
          </w:tcPr>
          <w:p w:rsidR="00253028" w:rsidRPr="00207670" w:rsidRDefault="00253028" w:rsidP="00253028">
            <w:pPr>
              <w:snapToGrid w:val="0"/>
              <w:rPr>
                <w:rFonts w:ascii="標楷體" w:eastAsia="標楷體" w:hAnsi="標楷體"/>
                <w:color w:val="0000FF"/>
                <w:szCs w:val="24"/>
              </w:rPr>
            </w:pPr>
            <w:r w:rsidRPr="00207670">
              <w:rPr>
                <w:rFonts w:ascii="標楷體" w:eastAsia="標楷體" w:hAnsi="標楷體" w:hint="eastAsia"/>
                <w:color w:val="0000FF"/>
                <w:szCs w:val="24"/>
              </w:rPr>
              <w:t>設備專案</w:t>
            </w:r>
          </w:p>
        </w:tc>
        <w:tc>
          <w:tcPr>
            <w:tcW w:w="2873" w:type="dxa"/>
            <w:vAlign w:val="center"/>
          </w:tcPr>
          <w:p w:rsidR="00253028" w:rsidRPr="00207670" w:rsidRDefault="00253028" w:rsidP="00253028">
            <w:pPr>
              <w:tabs>
                <w:tab w:val="left" w:pos="1106"/>
              </w:tabs>
              <w:overflowPunct w:val="0"/>
              <w:snapToGrid w:val="0"/>
              <w:jc w:val="both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1.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銅合金加工流程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&amp;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相關製造設備瞭解。</w:t>
            </w:r>
          </w:p>
          <w:p w:rsidR="00253028" w:rsidRPr="00207670" w:rsidRDefault="00253028" w:rsidP="00253028">
            <w:pPr>
              <w:tabs>
                <w:tab w:val="left" w:pos="1106"/>
              </w:tabs>
              <w:overflowPunct w:val="0"/>
              <w:snapToGrid w:val="0"/>
              <w:jc w:val="both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2.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設備相關機械</w:t>
            </w:r>
            <w:proofErr w:type="gramStart"/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圖面增</w:t>
            </w:r>
            <w:proofErr w:type="gramEnd"/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/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修訂。</w:t>
            </w:r>
          </w:p>
          <w:p w:rsidR="00253028" w:rsidRPr="00CC097F" w:rsidRDefault="00253028" w:rsidP="00253028">
            <w:pPr>
              <w:tabs>
                <w:tab w:val="left" w:pos="1106"/>
              </w:tabs>
              <w:overflowPunct w:val="0"/>
              <w:snapToGrid w:val="0"/>
              <w:jc w:val="both"/>
              <w:rPr>
                <w:rFonts w:ascii="Times New Roman" w:eastAsia="標楷體" w:hAnsi="Times New Roman"/>
                <w:bCs/>
                <w:color w:val="0000FF"/>
                <w:szCs w:val="24"/>
              </w:rPr>
            </w:pP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3.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銅帶</w:t>
            </w:r>
            <w:proofErr w:type="gramStart"/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捲</w:t>
            </w:r>
            <w:proofErr w:type="gramEnd"/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加工清洗線設備安裝及試車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(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機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/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電操作優化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)</w:t>
            </w:r>
            <w:r w:rsidRPr="00207670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。</w:t>
            </w:r>
          </w:p>
        </w:tc>
        <w:tc>
          <w:tcPr>
            <w:tcW w:w="646" w:type="dxa"/>
            <w:vAlign w:val="center"/>
          </w:tcPr>
          <w:p w:rsidR="00253028" w:rsidRPr="00C44FCB" w:rsidRDefault="00253028" w:rsidP="00253028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CC097F">
              <w:rPr>
                <w:rFonts w:ascii="Times New Roman" w:eastAsia="標楷體" w:hAnsi="Times New Roman" w:hint="eastAsia"/>
                <w:bCs/>
                <w:color w:val="0000FF"/>
                <w:szCs w:val="24"/>
              </w:rPr>
              <w:t>3</w:t>
            </w:r>
          </w:p>
        </w:tc>
        <w:tc>
          <w:tcPr>
            <w:tcW w:w="2568" w:type="dxa"/>
            <w:vAlign w:val="center"/>
          </w:tcPr>
          <w:p w:rsidR="00253028" w:rsidRPr="00207670" w:rsidRDefault="00253028" w:rsidP="00253028">
            <w:pPr>
              <w:pStyle w:val="a7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0767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WORD、EXCEL、POWERPOINT</w:t>
            </w:r>
          </w:p>
          <w:p w:rsidR="00253028" w:rsidRPr="00207670" w:rsidRDefault="00253028" w:rsidP="00253028">
            <w:pPr>
              <w:pStyle w:val="a7"/>
              <w:numPr>
                <w:ilvl w:val="0"/>
                <w:numId w:val="16"/>
              </w:numPr>
              <w:snapToGrid w:val="0"/>
              <w:ind w:leftChars="0"/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  <w:r w:rsidRPr="0020767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機械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圖</w:t>
            </w:r>
            <w:proofErr w:type="gramStart"/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面</w:t>
            </w:r>
            <w:r w:rsidRPr="0020767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識圖</w:t>
            </w:r>
            <w:proofErr w:type="gramEnd"/>
            <w:r w:rsidRPr="00207670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及繪圖</w:t>
            </w:r>
          </w:p>
        </w:tc>
        <w:tc>
          <w:tcPr>
            <w:tcW w:w="1224" w:type="dxa"/>
            <w:vAlign w:val="center"/>
          </w:tcPr>
          <w:p w:rsidR="00253028" w:rsidRPr="00207670" w:rsidRDefault="00253028" w:rsidP="00253028">
            <w:pPr>
              <w:snapToGrid w:val="0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207670">
              <w:rPr>
                <w:rFonts w:ascii="Times New Roman" w:eastAsia="標楷體" w:hAnsi="Times New Roman" w:hint="eastAsia"/>
                <w:color w:val="0000FF"/>
                <w:sz w:val="22"/>
              </w:rPr>
              <w:t>200</w:t>
            </w:r>
            <w:r w:rsidRPr="00207670">
              <w:rPr>
                <w:rFonts w:ascii="Times New Roman" w:eastAsia="標楷體" w:hAnsi="Times New Roman" w:hint="eastAsia"/>
                <w:color w:val="0000FF"/>
                <w:sz w:val="22"/>
              </w:rPr>
              <w:t>元</w:t>
            </w:r>
            <w:r w:rsidRPr="00207670">
              <w:rPr>
                <w:rFonts w:ascii="Times New Roman" w:eastAsia="標楷體" w:hAnsi="Times New Roman" w:hint="eastAsia"/>
                <w:color w:val="0000FF"/>
                <w:sz w:val="22"/>
              </w:rPr>
              <w:t>/HR</w:t>
            </w:r>
          </w:p>
        </w:tc>
        <w:tc>
          <w:tcPr>
            <w:tcW w:w="1123" w:type="dxa"/>
            <w:vAlign w:val="center"/>
          </w:tcPr>
          <w:p w:rsidR="00253028" w:rsidRPr="00207670" w:rsidRDefault="00253028" w:rsidP="00253028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 w:rsidRPr="00207670">
              <w:rPr>
                <w:rFonts w:ascii="Times New Roman" w:eastAsia="標楷體" w:hAnsi="Times New Roman" w:hint="eastAsia"/>
                <w:color w:val="0000FF"/>
                <w:szCs w:val="24"/>
              </w:rPr>
              <w:t>中壢產業園區</w:t>
            </w:r>
          </w:p>
        </w:tc>
      </w:tr>
      <w:tr w:rsidR="00253028" w:rsidRPr="001A4A59" w:rsidTr="00A46049">
        <w:tc>
          <w:tcPr>
            <w:tcW w:w="682" w:type="dxa"/>
          </w:tcPr>
          <w:p w:rsidR="00253028" w:rsidRDefault="00253028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亞洲水泥</w:t>
            </w:r>
          </w:p>
        </w:tc>
        <w:tc>
          <w:tcPr>
            <w:tcW w:w="698" w:type="dxa"/>
            <w:vAlign w:val="center"/>
          </w:tcPr>
          <w:p w:rsidR="00253028" w:rsidRPr="001A4A59" w:rsidRDefault="00253028" w:rsidP="00253028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製造組</w:t>
            </w:r>
          </w:p>
        </w:tc>
        <w:tc>
          <w:tcPr>
            <w:tcW w:w="671" w:type="dxa"/>
            <w:vAlign w:val="center"/>
          </w:tcPr>
          <w:p w:rsidR="00253028" w:rsidRPr="001A4A59" w:rsidRDefault="00253028" w:rsidP="00253028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工務員</w:t>
            </w:r>
          </w:p>
        </w:tc>
        <w:tc>
          <w:tcPr>
            <w:tcW w:w="2873" w:type="dxa"/>
            <w:vAlign w:val="center"/>
          </w:tcPr>
          <w:p w:rsidR="00253028" w:rsidRPr="00B128E7" w:rsidRDefault="00253028" w:rsidP="00253028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"1.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設備維護保養管理</w:t>
            </w:r>
          </w:p>
          <w:p w:rsidR="00253028" w:rsidRPr="001A4A59" w:rsidRDefault="00253028" w:rsidP="00253028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2.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資料統計分析</w:t>
            </w:r>
            <w:r w:rsidRPr="00B128E7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"</w:t>
            </w:r>
          </w:p>
        </w:tc>
        <w:tc>
          <w:tcPr>
            <w:tcW w:w="646" w:type="dxa"/>
            <w:vAlign w:val="center"/>
          </w:tcPr>
          <w:p w:rsidR="00253028" w:rsidRPr="001A4A59" w:rsidRDefault="00253028" w:rsidP="00253028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253028" w:rsidRPr="001A4A59" w:rsidRDefault="00253028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253028" w:rsidRPr="001A4A59" w:rsidRDefault="00253028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基本工資</w:t>
            </w:r>
          </w:p>
        </w:tc>
        <w:tc>
          <w:tcPr>
            <w:tcW w:w="1123" w:type="dxa"/>
            <w:vAlign w:val="center"/>
          </w:tcPr>
          <w:p w:rsidR="00253028" w:rsidRPr="001A4A59" w:rsidRDefault="00253028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B128E7">
              <w:rPr>
                <w:rFonts w:ascii="Times New Roman" w:eastAsia="標楷體" w:hAnsi="Times New Roman" w:hint="eastAsia"/>
                <w:sz w:val="20"/>
                <w:szCs w:val="20"/>
              </w:rPr>
              <w:t>花蓮廠</w:t>
            </w:r>
          </w:p>
        </w:tc>
      </w:tr>
      <w:tr w:rsidR="00A045A0" w:rsidRPr="001A4A59" w:rsidTr="00A46049">
        <w:tc>
          <w:tcPr>
            <w:tcW w:w="682" w:type="dxa"/>
          </w:tcPr>
          <w:p w:rsidR="00A045A0" w:rsidRPr="00B128E7" w:rsidRDefault="00A045A0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遠紡工業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上海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698" w:type="dxa"/>
            <w:vAlign w:val="center"/>
          </w:tcPr>
          <w:p w:rsidR="00A045A0" w:rsidRPr="00B128E7" w:rsidRDefault="00A045A0" w:rsidP="00253028">
            <w:pPr>
              <w:snapToGrid w:val="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A045A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維修處</w:t>
            </w:r>
          </w:p>
        </w:tc>
        <w:tc>
          <w:tcPr>
            <w:tcW w:w="671" w:type="dxa"/>
            <w:vAlign w:val="center"/>
          </w:tcPr>
          <w:p w:rsidR="00A045A0" w:rsidRPr="00B128E7" w:rsidRDefault="00A045A0" w:rsidP="00253028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A045A0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助理工程師</w:t>
            </w:r>
          </w:p>
        </w:tc>
        <w:tc>
          <w:tcPr>
            <w:tcW w:w="2873" w:type="dxa"/>
            <w:vAlign w:val="center"/>
          </w:tcPr>
          <w:p w:rsidR="00A045A0" w:rsidRPr="00B128E7" w:rsidRDefault="00A045A0" w:rsidP="00253028">
            <w:pPr>
              <w:snapToGrid w:val="0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045A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在遵守公司各項規章制度的前提下，參觀廠區維修單位，瞭解各類生產機械設備日常維護及異常處理</w:t>
            </w:r>
          </w:p>
        </w:tc>
        <w:tc>
          <w:tcPr>
            <w:tcW w:w="646" w:type="dxa"/>
            <w:vAlign w:val="center"/>
          </w:tcPr>
          <w:p w:rsidR="00A045A0" w:rsidRDefault="00A045A0" w:rsidP="00253028">
            <w:pPr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2568" w:type="dxa"/>
            <w:vAlign w:val="center"/>
          </w:tcPr>
          <w:p w:rsidR="00A045A0" w:rsidRPr="001A4A59" w:rsidRDefault="00A045A0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A045A0" w:rsidRPr="00B128E7" w:rsidRDefault="00A045A0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人民幣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2,500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/</w:t>
            </w: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</w:p>
        </w:tc>
        <w:tc>
          <w:tcPr>
            <w:tcW w:w="1123" w:type="dxa"/>
            <w:vAlign w:val="center"/>
          </w:tcPr>
          <w:p w:rsidR="00A045A0" w:rsidRPr="00B128E7" w:rsidRDefault="00A045A0" w:rsidP="00253028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上海市</w:t>
            </w:r>
            <w:proofErr w:type="gramStart"/>
            <w:r w:rsidRPr="00A045A0">
              <w:rPr>
                <w:rFonts w:ascii="Times New Roman" w:eastAsia="標楷體" w:hAnsi="Times New Roman" w:hint="eastAsia"/>
                <w:sz w:val="20"/>
                <w:szCs w:val="20"/>
              </w:rPr>
              <w:t>奉賢區</w:t>
            </w:r>
            <w:proofErr w:type="gramEnd"/>
          </w:p>
        </w:tc>
      </w:tr>
      <w:tr w:rsidR="00A325C1" w:rsidRPr="001A4A59" w:rsidTr="003828D3">
        <w:tc>
          <w:tcPr>
            <w:tcW w:w="682" w:type="dxa"/>
            <w:vMerge w:val="restart"/>
          </w:tcPr>
          <w:p w:rsidR="00A325C1" w:rsidRPr="00B128E7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遠東</w:t>
            </w:r>
            <w:r w:rsidRPr="00F4602A">
              <w:rPr>
                <w:rFonts w:ascii="Times New Roman" w:eastAsia="標楷體" w:hAnsi="Times New Roman" w:hint="eastAsia"/>
                <w:sz w:val="20"/>
                <w:szCs w:val="20"/>
              </w:rPr>
              <w:t>蘇州營運總部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紡紗生產部/紡十一廠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保全主管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1. 紡紗設備基本維護保養的制定及落實；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2. 紡紗設備故障率統計及分析處理，針對機器效率的提升；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 xml:space="preserve">3. </w:t>
            </w:r>
            <w:proofErr w:type="gramStart"/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能源單耗的</w:t>
            </w:r>
            <w:proofErr w:type="gramEnd"/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管理及有效降低措施；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4. 紡紗設備自動化、智能化、互聯互通等技術創新改造；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5. 綠色</w:t>
            </w:r>
            <w:proofErr w:type="gramStart"/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節能減碳項目</w:t>
            </w:r>
            <w:proofErr w:type="gramEnd"/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的推動及實施。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江蘇省無錫市</w:t>
            </w:r>
          </w:p>
        </w:tc>
      </w:tr>
      <w:tr w:rsidR="00A325C1" w:rsidRPr="001A4A59" w:rsidTr="003828D3">
        <w:tc>
          <w:tcPr>
            <w:tcW w:w="682" w:type="dxa"/>
            <w:vMerge/>
          </w:tcPr>
          <w:p w:rsidR="00A325C1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氣囊事業群/技術處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新項目工程師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跟進現有專案工藝流程、學習新專案開發流程並參與開發，跟進及開發製造自動化、物流自動化，工作中不接觸特殊工作環境。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江蘇省無錫市</w:t>
            </w:r>
          </w:p>
        </w:tc>
      </w:tr>
      <w:tr w:rsidR="00A325C1" w:rsidRPr="001A4A59" w:rsidTr="003828D3">
        <w:tc>
          <w:tcPr>
            <w:tcW w:w="682" w:type="dxa"/>
            <w:vMerge/>
          </w:tcPr>
          <w:p w:rsidR="00A325C1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染蘇州-生產部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織造技術員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從事針織大</w:t>
            </w:r>
            <w:proofErr w:type="gramStart"/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圓機的改車</w:t>
            </w:r>
            <w:proofErr w:type="gramEnd"/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、調車工作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[詳簡章]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江蘇省蘇州市</w:t>
            </w:r>
          </w:p>
        </w:tc>
      </w:tr>
      <w:tr w:rsidR="00A325C1" w:rsidRPr="001A4A59" w:rsidTr="003828D3">
        <w:tc>
          <w:tcPr>
            <w:tcW w:w="682" w:type="dxa"/>
            <w:vMerge/>
          </w:tcPr>
          <w:p w:rsidR="00A325C1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染蘇州-生產部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中控技術員</w:t>
            </w:r>
          </w:p>
        </w:tc>
        <w:tc>
          <w:tcPr>
            <w:tcW w:w="2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1、學習染機構造、染色原理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2、熟悉染色工藝、生產流程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3、染色工藝調用、設定</w:t>
            </w: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4、中控異常分析、處理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無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A325C1" w:rsidRPr="002C3542" w:rsidRDefault="00A325C1" w:rsidP="002C3542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C3542">
              <w:rPr>
                <w:rFonts w:ascii="微軟正黑體" w:eastAsia="微軟正黑體" w:hAnsi="微軟正黑體" w:hint="eastAsia"/>
                <w:sz w:val="20"/>
                <w:szCs w:val="20"/>
              </w:rPr>
              <w:t>江蘇省蘇州市</w:t>
            </w:r>
          </w:p>
        </w:tc>
      </w:tr>
      <w:tr w:rsidR="00A325C1" w:rsidRPr="001A4A59" w:rsidTr="00A46049">
        <w:tc>
          <w:tcPr>
            <w:tcW w:w="682" w:type="dxa"/>
            <w:vMerge w:val="restart"/>
          </w:tcPr>
          <w:p w:rsidR="00A325C1" w:rsidRPr="00B128E7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035697">
              <w:rPr>
                <w:rFonts w:ascii="Times New Roman" w:eastAsia="標楷體" w:hAnsi="Times New Roman" w:hint="eastAsia"/>
                <w:szCs w:val="24"/>
              </w:rPr>
              <w:t>亞智科技</w:t>
            </w:r>
            <w:proofErr w:type="gramEnd"/>
          </w:p>
        </w:tc>
        <w:tc>
          <w:tcPr>
            <w:tcW w:w="698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kern w:val="0"/>
                <w:szCs w:val="24"/>
              </w:rPr>
            </w:pPr>
            <w:r w:rsidRPr="00C3035A">
              <w:rPr>
                <w:rFonts w:ascii="標楷體" w:eastAsia="標楷體" w:hAnsi="標楷體" w:hint="eastAsia"/>
                <w:kern w:val="0"/>
                <w:szCs w:val="24"/>
              </w:rPr>
              <w:t>新事業開發一部</w:t>
            </w:r>
          </w:p>
        </w:tc>
        <w:tc>
          <w:tcPr>
            <w:tcW w:w="671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實習生</w:t>
            </w:r>
          </w:p>
        </w:tc>
        <w:tc>
          <w:tcPr>
            <w:tcW w:w="2873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3D列印機實作、市場資料及文獻蒐集分析、機構設計、製程操作、新技術研究評估</w:t>
            </w:r>
          </w:p>
        </w:tc>
        <w:tc>
          <w:tcPr>
            <w:tcW w:w="646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1-2名</w:t>
            </w:r>
          </w:p>
        </w:tc>
        <w:tc>
          <w:tcPr>
            <w:tcW w:w="2568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AutoCAD、PLC、基本電學相關知識</w:t>
            </w:r>
          </w:p>
        </w:tc>
        <w:tc>
          <w:tcPr>
            <w:tcW w:w="1224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29000</w:t>
            </w:r>
          </w:p>
        </w:tc>
        <w:tc>
          <w:tcPr>
            <w:tcW w:w="1123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中壢區中園路</w:t>
            </w:r>
          </w:p>
        </w:tc>
      </w:tr>
      <w:tr w:rsidR="00A325C1" w:rsidRPr="001A4A59" w:rsidTr="00057380">
        <w:tc>
          <w:tcPr>
            <w:tcW w:w="682" w:type="dxa"/>
            <w:vMerge/>
          </w:tcPr>
          <w:p w:rsidR="00A325C1" w:rsidRPr="00B128E7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研發本部</w:t>
            </w:r>
          </w:p>
        </w:tc>
        <w:tc>
          <w:tcPr>
            <w:tcW w:w="671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實習生</w:t>
            </w:r>
          </w:p>
        </w:tc>
        <w:tc>
          <w:tcPr>
            <w:tcW w:w="2873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專利研究文獻查詢、分析產出觀點報告，協助工程師無塵室實驗測試、針對目的設備進行繪圖作業。</w:t>
            </w:r>
          </w:p>
        </w:tc>
        <w:tc>
          <w:tcPr>
            <w:tcW w:w="646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1-2名</w:t>
            </w:r>
          </w:p>
        </w:tc>
        <w:tc>
          <w:tcPr>
            <w:tcW w:w="2568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文獻相關查詢需求</w:t>
            </w:r>
          </w:p>
        </w:tc>
        <w:tc>
          <w:tcPr>
            <w:tcW w:w="1224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29000</w:t>
            </w:r>
          </w:p>
        </w:tc>
        <w:tc>
          <w:tcPr>
            <w:tcW w:w="1123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中壢區中園路</w:t>
            </w:r>
          </w:p>
        </w:tc>
      </w:tr>
      <w:tr w:rsidR="00A325C1" w:rsidRPr="001A4A59" w:rsidTr="00057380">
        <w:tc>
          <w:tcPr>
            <w:tcW w:w="682" w:type="dxa"/>
            <w:vMerge/>
          </w:tcPr>
          <w:p w:rsidR="00A325C1" w:rsidRPr="00B128E7" w:rsidRDefault="00A325C1" w:rsidP="00A325C1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設計部</w:t>
            </w:r>
          </w:p>
        </w:tc>
        <w:tc>
          <w:tcPr>
            <w:tcW w:w="671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實習生</w:t>
            </w:r>
          </w:p>
        </w:tc>
        <w:tc>
          <w:tcPr>
            <w:tcW w:w="2873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C3035A">
              <w:rPr>
                <w:rFonts w:ascii="標楷體" w:eastAsia="標楷體" w:hAnsi="標楷體" w:hint="eastAsia"/>
                <w:color w:val="000000"/>
                <w:szCs w:val="24"/>
              </w:rPr>
              <w:t>機械設計、繪圖和機器測試</w:t>
            </w:r>
          </w:p>
        </w:tc>
        <w:tc>
          <w:tcPr>
            <w:tcW w:w="646" w:type="dxa"/>
            <w:vAlign w:val="center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1-2名</w:t>
            </w:r>
          </w:p>
        </w:tc>
        <w:tc>
          <w:tcPr>
            <w:tcW w:w="2568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70804">
              <w:rPr>
                <w:rFonts w:ascii="標楷體" w:eastAsia="標楷體" w:hAnsi="標楷體" w:hint="eastAsia"/>
                <w:color w:val="000000"/>
                <w:szCs w:val="24"/>
              </w:rPr>
              <w:t>AutoCAD、SolidWorks</w:t>
            </w:r>
          </w:p>
        </w:tc>
        <w:tc>
          <w:tcPr>
            <w:tcW w:w="1224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29000</w:t>
            </w:r>
          </w:p>
        </w:tc>
        <w:tc>
          <w:tcPr>
            <w:tcW w:w="1123" w:type="dxa"/>
          </w:tcPr>
          <w:p w:rsidR="00A325C1" w:rsidRPr="00C3035A" w:rsidRDefault="00A325C1" w:rsidP="00A325C1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C3035A">
              <w:rPr>
                <w:rFonts w:ascii="標楷體" w:eastAsia="標楷體" w:hAnsi="標楷體" w:hint="eastAsia"/>
                <w:szCs w:val="24"/>
              </w:rPr>
              <w:t>中壢區中園路</w:t>
            </w:r>
          </w:p>
        </w:tc>
      </w:tr>
      <w:tr w:rsidR="002C3542" w:rsidRPr="001A4A59" w:rsidTr="00E03255">
        <w:tc>
          <w:tcPr>
            <w:tcW w:w="682" w:type="dxa"/>
            <w:vMerge w:val="restart"/>
          </w:tcPr>
          <w:p w:rsidR="002C3542" w:rsidRPr="00B128E7" w:rsidRDefault="002C3542" w:rsidP="002C354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2C3542">
              <w:rPr>
                <w:rFonts w:ascii="Times New Roman" w:eastAsia="標楷體" w:hAnsi="Times New Roman" w:hint="eastAsia"/>
                <w:sz w:val="20"/>
                <w:szCs w:val="20"/>
              </w:rPr>
              <w:lastRenderedPageBreak/>
              <w:t>國瑞汽車</w:t>
            </w:r>
          </w:p>
        </w:tc>
        <w:tc>
          <w:tcPr>
            <w:tcW w:w="698" w:type="dxa"/>
            <w:vAlign w:val="center"/>
          </w:tcPr>
          <w:p w:rsidR="002C3542" w:rsidRPr="00C44FCB" w:rsidRDefault="002C3542" w:rsidP="002C3542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研發部</w:t>
            </w:r>
          </w:p>
        </w:tc>
        <w:tc>
          <w:tcPr>
            <w:tcW w:w="671" w:type="dxa"/>
            <w:vAlign w:val="center"/>
          </w:tcPr>
          <w:p w:rsidR="002C3542" w:rsidRPr="00C44FCB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車輛電子研發工程師</w:t>
            </w:r>
          </w:p>
        </w:tc>
        <w:tc>
          <w:tcPr>
            <w:tcW w:w="2873" w:type="dxa"/>
            <w:vAlign w:val="center"/>
          </w:tcPr>
          <w:p w:rsidR="002C3542" w:rsidRPr="00EC6092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 新車導入生產準備業務</w:t>
            </w:r>
          </w:p>
          <w:p w:rsidR="002C3542" w:rsidRPr="00EC6092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 自動化工程規劃、製程數位化開發</w:t>
            </w:r>
          </w:p>
          <w:p w:rsidR="002C3542" w:rsidRPr="00EC6092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3. 新材料、新工法導入</w:t>
            </w:r>
          </w:p>
          <w:p w:rsidR="002C3542" w:rsidRPr="00EC6092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4. 工程/生產線規劃、生產變動設備調整、製程生產條件整備、工程改善</w:t>
            </w:r>
          </w:p>
        </w:tc>
        <w:tc>
          <w:tcPr>
            <w:tcW w:w="646" w:type="dxa"/>
            <w:vAlign w:val="center"/>
          </w:tcPr>
          <w:p w:rsidR="002C3542" w:rsidRPr="00C44FCB" w:rsidRDefault="002C3542" w:rsidP="002C354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568" w:type="dxa"/>
            <w:vAlign w:val="center"/>
          </w:tcPr>
          <w:p w:rsidR="002C3542" w:rsidRPr="00C44FCB" w:rsidRDefault="002C3542" w:rsidP="002C3542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2C3542" w:rsidRPr="00C44FCB" w:rsidRDefault="002C3542" w:rsidP="002C3542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250/H</w:t>
            </w:r>
          </w:p>
        </w:tc>
        <w:tc>
          <w:tcPr>
            <w:tcW w:w="1123" w:type="dxa"/>
            <w:vAlign w:val="center"/>
          </w:tcPr>
          <w:p w:rsidR="002C3542" w:rsidRPr="00C44FCB" w:rsidRDefault="002C3542" w:rsidP="002C3542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中壢區</w:t>
            </w:r>
          </w:p>
        </w:tc>
      </w:tr>
      <w:tr w:rsidR="002C3542" w:rsidRPr="001A4A59" w:rsidTr="00E03255">
        <w:tc>
          <w:tcPr>
            <w:tcW w:w="682" w:type="dxa"/>
            <w:vMerge/>
          </w:tcPr>
          <w:p w:rsidR="002C3542" w:rsidRPr="00B128E7" w:rsidRDefault="002C3542" w:rsidP="002C3542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2C3542" w:rsidRPr="003D2B8A" w:rsidRDefault="002C3542" w:rsidP="002C3542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研發部</w:t>
            </w:r>
          </w:p>
        </w:tc>
        <w:tc>
          <w:tcPr>
            <w:tcW w:w="671" w:type="dxa"/>
          </w:tcPr>
          <w:p w:rsidR="002C3542" w:rsidRPr="0047697B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車輛電子電力工程師</w:t>
            </w:r>
          </w:p>
        </w:tc>
        <w:tc>
          <w:tcPr>
            <w:tcW w:w="2873" w:type="dxa"/>
            <w:vAlign w:val="center"/>
          </w:tcPr>
          <w:p w:rsidR="002C3542" w:rsidRPr="00EC6092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1. 高低壓電力設備維護/</w:t>
            </w:r>
            <w:proofErr w:type="gramStart"/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延命改善</w:t>
            </w:r>
            <w:proofErr w:type="gramEnd"/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/老朽更新</w:t>
            </w:r>
          </w:p>
          <w:p w:rsidR="002C3542" w:rsidRPr="00EC6092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2. 再生能源設置規劃/工程協調與問題處理</w:t>
            </w:r>
          </w:p>
          <w:p w:rsidR="002C3542" w:rsidRPr="0047697B" w:rsidRDefault="002C3542" w:rsidP="002C3542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3. </w:t>
            </w:r>
            <w:proofErr w:type="gramStart"/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儲能電廠</w:t>
            </w:r>
            <w:proofErr w:type="gramEnd"/>
            <w:r w:rsidRPr="00EC6092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設計及工程執行/充放電服務品質管理及系統維運</w:t>
            </w:r>
          </w:p>
        </w:tc>
        <w:tc>
          <w:tcPr>
            <w:tcW w:w="646" w:type="dxa"/>
            <w:vAlign w:val="center"/>
          </w:tcPr>
          <w:p w:rsidR="002C3542" w:rsidRPr="00013429" w:rsidRDefault="002C3542" w:rsidP="002C3542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2C3542" w:rsidRPr="00013429" w:rsidRDefault="002C3542" w:rsidP="002C354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24" w:type="dxa"/>
          </w:tcPr>
          <w:p w:rsidR="002C3542" w:rsidRPr="003D2B8A" w:rsidRDefault="002C3542" w:rsidP="002C3542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250/H</w:t>
            </w:r>
          </w:p>
        </w:tc>
        <w:tc>
          <w:tcPr>
            <w:tcW w:w="1123" w:type="dxa"/>
          </w:tcPr>
          <w:p w:rsidR="002C3542" w:rsidRPr="003D2B8A" w:rsidRDefault="002C3542" w:rsidP="002C3542">
            <w:pPr>
              <w:snapToGrid w:val="0"/>
              <w:rPr>
                <w:rFonts w:ascii="Times New Roman" w:eastAsia="標楷體" w:hAnsi="Times New Roman"/>
              </w:rPr>
            </w:pPr>
            <w:r w:rsidRPr="0081118C">
              <w:rPr>
                <w:rFonts w:ascii="Times New Roman" w:eastAsia="標楷體" w:hAnsi="Times New Roman" w:hint="eastAsia"/>
              </w:rPr>
              <w:t>中壢區</w:t>
            </w:r>
          </w:p>
        </w:tc>
      </w:tr>
      <w:tr w:rsidR="003A1E4A" w:rsidRPr="001A4A59" w:rsidTr="00D9062C">
        <w:tc>
          <w:tcPr>
            <w:tcW w:w="682" w:type="dxa"/>
            <w:vMerge w:val="restart"/>
          </w:tcPr>
          <w:p w:rsidR="003A1E4A" w:rsidRPr="00B128E7" w:rsidRDefault="003A1E4A" w:rsidP="003A1E4A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3A1E4A">
              <w:rPr>
                <w:rFonts w:ascii="Times New Roman" w:eastAsia="標楷體" w:hAnsi="Times New Roman" w:hint="eastAsia"/>
                <w:sz w:val="20"/>
                <w:szCs w:val="20"/>
              </w:rPr>
              <w:t>太平洋電線電纜股份有限公司</w:t>
            </w:r>
          </w:p>
        </w:tc>
        <w:tc>
          <w:tcPr>
            <w:tcW w:w="698" w:type="dxa"/>
          </w:tcPr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生產</w:t>
            </w:r>
          </w:p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技術</w:t>
            </w:r>
          </w:p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671" w:type="dxa"/>
          </w:tcPr>
          <w:p w:rsid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生產</w:t>
            </w:r>
          </w:p>
          <w:p w:rsid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技術</w:t>
            </w:r>
          </w:p>
          <w:p w:rsid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kern w:val="0"/>
                <w:sz w:val="20"/>
                <w:szCs w:val="20"/>
              </w:rPr>
            </w:pPr>
            <w:r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工程</w:t>
            </w:r>
          </w:p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師</w:t>
            </w:r>
          </w:p>
        </w:tc>
        <w:tc>
          <w:tcPr>
            <w:tcW w:w="2873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1.產品系統圖面與原材料相關設計與規劃作業 2.處理國內外專利及認證申請 3.負責訂單</w:t>
            </w:r>
            <w:proofErr w:type="gramStart"/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詢</w:t>
            </w:r>
            <w:proofErr w:type="gramEnd"/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價、型錄及相關標準與規格書的修訂</w:t>
            </w:r>
          </w:p>
        </w:tc>
        <w:tc>
          <w:tcPr>
            <w:tcW w:w="646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8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具機械或電機基礎溝通表達能力實習表現通過公司標準</w:t>
            </w:r>
          </w:p>
        </w:tc>
        <w:tc>
          <w:tcPr>
            <w:tcW w:w="1224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color w:val="000000"/>
                <w:kern w:val="0"/>
                <w:sz w:val="20"/>
                <w:szCs w:val="20"/>
              </w:rPr>
              <w:t>36270</w:t>
            </w:r>
          </w:p>
        </w:tc>
        <w:tc>
          <w:tcPr>
            <w:tcW w:w="1123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楊梅</w:t>
            </w:r>
          </w:p>
        </w:tc>
      </w:tr>
      <w:tr w:rsidR="003A1E4A" w:rsidRPr="001A4A59" w:rsidTr="00D9062C">
        <w:tc>
          <w:tcPr>
            <w:tcW w:w="682" w:type="dxa"/>
            <w:vMerge/>
          </w:tcPr>
          <w:p w:rsidR="003A1E4A" w:rsidRPr="003A1E4A" w:rsidRDefault="003A1E4A" w:rsidP="003A1E4A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線纜</w:t>
            </w:r>
          </w:p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品質</w:t>
            </w:r>
          </w:p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保證</w:t>
            </w:r>
          </w:p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部</w:t>
            </w:r>
          </w:p>
        </w:tc>
        <w:tc>
          <w:tcPr>
            <w:tcW w:w="671" w:type="dxa"/>
          </w:tcPr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品保</w:t>
            </w:r>
          </w:p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材料</w:t>
            </w:r>
          </w:p>
          <w:p w:rsidR="003A1E4A" w:rsidRPr="003A1E4A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hAnsiTheme="minorHAnsi" w:cs="CIDFont+F1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檢驗</w:t>
            </w:r>
          </w:p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kern w:val="0"/>
                <w:sz w:val="20"/>
                <w:szCs w:val="20"/>
              </w:rPr>
              <w:t>員</w:t>
            </w:r>
          </w:p>
        </w:tc>
        <w:tc>
          <w:tcPr>
            <w:tcW w:w="2873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1.原、物料進料檢驗 導體原料,塑膠原料,塗料,</w:t>
            </w:r>
            <w:proofErr w:type="gramStart"/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帶類</w:t>
            </w:r>
            <w:proofErr w:type="gramEnd"/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,塑膠軸,</w:t>
            </w:r>
            <w:proofErr w:type="gramStart"/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鐵</w:t>
            </w:r>
            <w:proofErr w:type="gramEnd"/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軸,回收軸,紙箱等檢驗作業. 2. 配合69KV,161KV,345KV 等電纜檢驗 電纜解剖,檢驗樣品及檢驗試片製作,物性檢驗,配合台電驗收. 3.配合OEM 線纜檢驗 4.配合專案委託檢驗</w:t>
            </w:r>
          </w:p>
        </w:tc>
        <w:tc>
          <w:tcPr>
            <w:tcW w:w="646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68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具機械或電機基礎溝通表達能力實習表現通過公司標準</w:t>
            </w:r>
          </w:p>
        </w:tc>
        <w:tc>
          <w:tcPr>
            <w:tcW w:w="1224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>
              <w:rPr>
                <w:rFonts w:ascii="CIDFont+F1" w:eastAsia="CIDFont+F1" w:cs="CIDFont+F1" w:hint="eastAsia"/>
                <w:color w:val="000000"/>
                <w:kern w:val="0"/>
                <w:sz w:val="20"/>
                <w:szCs w:val="20"/>
              </w:rPr>
              <w:t>36270</w:t>
            </w:r>
          </w:p>
        </w:tc>
        <w:tc>
          <w:tcPr>
            <w:tcW w:w="1123" w:type="dxa"/>
          </w:tcPr>
          <w:p w:rsidR="003A1E4A" w:rsidRPr="00B45F97" w:rsidRDefault="003A1E4A" w:rsidP="003A1E4A">
            <w:pPr>
              <w:autoSpaceDE w:val="0"/>
              <w:autoSpaceDN w:val="0"/>
              <w:adjustRightInd w:val="0"/>
              <w:rPr>
                <w:rFonts w:ascii="CIDFont+F1" w:eastAsia="CIDFont+F1" w:cs="CIDFont+F1"/>
                <w:color w:val="000000"/>
                <w:kern w:val="0"/>
                <w:sz w:val="20"/>
                <w:szCs w:val="20"/>
              </w:rPr>
            </w:pPr>
            <w:r w:rsidRPr="003A1E4A">
              <w:rPr>
                <w:rFonts w:ascii="CIDFont+F1" w:eastAsia="CIDFont+F1" w:hAnsiTheme="minorHAnsi" w:cs="CIDFont+F1" w:hint="eastAsia"/>
                <w:color w:val="000000"/>
                <w:kern w:val="0"/>
                <w:sz w:val="20"/>
                <w:szCs w:val="20"/>
              </w:rPr>
              <w:t>楊梅</w:t>
            </w:r>
          </w:p>
        </w:tc>
      </w:tr>
      <w:tr w:rsidR="00AA447A" w:rsidRPr="001A4A59" w:rsidTr="00B97DA0">
        <w:tc>
          <w:tcPr>
            <w:tcW w:w="682" w:type="dxa"/>
          </w:tcPr>
          <w:p w:rsidR="00AA447A" w:rsidRPr="003A1E4A" w:rsidRDefault="00AA447A" w:rsidP="00AA447A">
            <w:pPr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AA447A">
              <w:rPr>
                <w:rFonts w:ascii="Times New Roman" w:eastAsia="標楷體" w:hAnsi="Times New Roman" w:hint="eastAsia"/>
                <w:sz w:val="20"/>
                <w:szCs w:val="20"/>
              </w:rPr>
              <w:t>漢鐘精機</w:t>
            </w:r>
            <w:bookmarkStart w:id="0" w:name="_GoBack"/>
            <w:bookmarkEnd w:id="0"/>
          </w:p>
        </w:tc>
        <w:tc>
          <w:tcPr>
            <w:tcW w:w="698" w:type="dxa"/>
            <w:vAlign w:val="center"/>
          </w:tcPr>
          <w:p w:rsidR="00AA447A" w:rsidRPr="00C44FCB" w:rsidRDefault="00AA447A" w:rsidP="00AA447A">
            <w:pPr>
              <w:snapToGrid w:val="0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生產部</w:t>
            </w:r>
          </w:p>
        </w:tc>
        <w:tc>
          <w:tcPr>
            <w:tcW w:w="671" w:type="dxa"/>
            <w:vAlign w:val="center"/>
          </w:tcPr>
          <w:p w:rsidR="00AA447A" w:rsidRPr="00C44FCB" w:rsidRDefault="00AA447A" w:rsidP="00AA44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 w:rsidR="00AA447A" w:rsidRDefault="00AA447A" w:rsidP="00AA447A">
            <w:r>
              <w:t>1.</w:t>
            </w:r>
            <w:r>
              <w:rPr>
                <w:rFonts w:hint="eastAsia"/>
              </w:rPr>
              <w:t>制訂製造程序與產品標準。</w:t>
            </w:r>
            <w:r>
              <w:br/>
              <w:t>2.</w:t>
            </w:r>
            <w:r>
              <w:rPr>
                <w:rFonts w:hint="eastAsia"/>
              </w:rPr>
              <w:t>評估製程專案計劃，訂出</w:t>
            </w:r>
            <w:proofErr w:type="gramStart"/>
            <w:r>
              <w:rPr>
                <w:rFonts w:hint="eastAsia"/>
              </w:rPr>
              <w:t>最</w:t>
            </w:r>
            <w:proofErr w:type="gramEnd"/>
            <w:r>
              <w:rPr>
                <w:rFonts w:hint="eastAsia"/>
              </w:rPr>
              <w:t>適化的製造流程。</w:t>
            </w:r>
            <w:r>
              <w:br/>
              <w:t>3.</w:t>
            </w:r>
            <w:r>
              <w:rPr>
                <w:rFonts w:hint="eastAsia"/>
              </w:rPr>
              <w:t>負責新產品製程的導入，並進行製程的檢測，以使新產品能夠穩定生產且符合相關標準。</w:t>
            </w:r>
            <w:r>
              <w:br/>
              <w:t>4.</w:t>
            </w:r>
            <w:r>
              <w:rPr>
                <w:rFonts w:hint="eastAsia"/>
              </w:rPr>
              <w:t>定期檢測製程設備的重點參數，持續改善現有生產製程。</w:t>
            </w:r>
            <w:r>
              <w:br/>
              <w:t>5.</w:t>
            </w:r>
            <w:r>
              <w:rPr>
                <w:rFonts w:hint="eastAsia"/>
              </w:rPr>
              <w:t>此崗位目前需求兩類條件，有其一領域專業即</w:t>
            </w:r>
            <w:proofErr w:type="gramStart"/>
            <w:r>
              <w:rPr>
                <w:rFonts w:hint="eastAsia"/>
              </w:rPr>
              <w:t>可</w:t>
            </w:r>
            <w:proofErr w:type="gramEnd"/>
            <w:r>
              <w:br/>
              <w:t>   (1)</w:t>
            </w:r>
            <w:r>
              <w:rPr>
                <w:rFonts w:hint="eastAsia"/>
              </w:rPr>
              <w:t>組裝設備流程改善及自動化設備線評估及導入、熟裝配或機械手臂流程改善者佳。</w:t>
            </w:r>
            <w:r>
              <w:br/>
              <w:t>   (2)CNC</w:t>
            </w:r>
            <w:r>
              <w:rPr>
                <w:rFonts w:hint="eastAsia"/>
              </w:rPr>
              <w:t>設備流程改善及自動化設備線評估及導入、熟</w:t>
            </w:r>
            <w:r>
              <w:t>CNC</w:t>
            </w:r>
            <w:r>
              <w:rPr>
                <w:rFonts w:hint="eastAsia"/>
              </w:rPr>
              <w:t>加工流程改善者佳</w:t>
            </w:r>
          </w:p>
          <w:p w:rsidR="00AA447A" w:rsidRPr="00BD5ACB" w:rsidRDefault="00AA447A" w:rsidP="00AA447A">
            <w:pPr>
              <w:snapToGrid w:val="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vAlign w:val="center"/>
          </w:tcPr>
          <w:p w:rsidR="00AA447A" w:rsidRPr="00C44FCB" w:rsidRDefault="00AA447A" w:rsidP="00AA44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568" w:type="dxa"/>
            <w:vAlign w:val="center"/>
          </w:tcPr>
          <w:p w:rsidR="00AA447A" w:rsidRPr="00C44FCB" w:rsidRDefault="00AA447A" w:rsidP="00AA44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AutoCAD</w:t>
            </w:r>
            <w:r>
              <w:rPr>
                <w:rFonts w:ascii="微軟正黑體" w:eastAsia="微軟正黑體" w:hAnsi="微軟正黑體" w:hint="eastAsia"/>
                <w:color w:val="292929"/>
              </w:rPr>
              <w:br/>
            </w:r>
            <w:r>
              <w:rPr>
                <w:rFonts w:ascii="微軟正黑體" w:eastAsia="微軟正黑體" w:hAnsi="微軟正黑體" w:hint="eastAsia"/>
                <w:color w:val="292929"/>
                <w:shd w:val="clear" w:color="auto" w:fill="FFFFFF"/>
              </w:rPr>
              <w:t>SolidWorks</w:t>
            </w:r>
          </w:p>
        </w:tc>
        <w:tc>
          <w:tcPr>
            <w:tcW w:w="1224" w:type="dxa"/>
            <w:vAlign w:val="center"/>
          </w:tcPr>
          <w:p w:rsidR="00AA447A" w:rsidRPr="00C44FCB" w:rsidRDefault="00AA447A" w:rsidP="00AA447A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30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,290</w:t>
            </w:r>
          </w:p>
        </w:tc>
        <w:tc>
          <w:tcPr>
            <w:tcW w:w="1123" w:type="dxa"/>
            <w:vAlign w:val="center"/>
          </w:tcPr>
          <w:p w:rsidR="00AA447A" w:rsidRPr="00C44FCB" w:rsidRDefault="00AA447A" w:rsidP="00AA447A">
            <w:pPr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桃園觀音</w:t>
            </w:r>
          </w:p>
        </w:tc>
      </w:tr>
    </w:tbl>
    <w:p w:rsidR="00A45EA0" w:rsidRDefault="00A45EA0"/>
    <w:sectPr w:rsidR="00A45EA0" w:rsidSect="00FB33C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2FD" w:rsidRDefault="003A02FD" w:rsidP="00FB33CD">
      <w:r>
        <w:separator/>
      </w:r>
    </w:p>
  </w:endnote>
  <w:endnote w:type="continuationSeparator" w:id="0">
    <w:p w:rsidR="003A02FD" w:rsidRDefault="003A02FD" w:rsidP="00FB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2FD" w:rsidRDefault="003A02FD" w:rsidP="00FB33CD">
      <w:r>
        <w:separator/>
      </w:r>
    </w:p>
  </w:footnote>
  <w:footnote w:type="continuationSeparator" w:id="0">
    <w:p w:rsidR="003A02FD" w:rsidRDefault="003A02FD" w:rsidP="00FB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3177"/>
    <w:multiLevelType w:val="hybridMultilevel"/>
    <w:tmpl w:val="334C3C58"/>
    <w:lvl w:ilvl="0" w:tplc="6A1E9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B75150"/>
    <w:multiLevelType w:val="hybridMultilevel"/>
    <w:tmpl w:val="D4E870C6"/>
    <w:lvl w:ilvl="0" w:tplc="2B18C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2E5043"/>
    <w:multiLevelType w:val="hybridMultilevel"/>
    <w:tmpl w:val="823244BC"/>
    <w:lvl w:ilvl="0" w:tplc="13C60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E55D4D"/>
    <w:multiLevelType w:val="hybridMultilevel"/>
    <w:tmpl w:val="CBF659A4"/>
    <w:lvl w:ilvl="0" w:tplc="6E66C9F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45390"/>
    <w:multiLevelType w:val="hybridMultilevel"/>
    <w:tmpl w:val="1444B8F2"/>
    <w:lvl w:ilvl="0" w:tplc="0409000F">
      <w:start w:val="1"/>
      <w:numFmt w:val="decimal"/>
      <w:lvlText w:val="%1."/>
      <w:lvlJc w:val="left"/>
      <w:pPr>
        <w:ind w:left="3882" w:hanging="480"/>
      </w:pPr>
    </w:lvl>
    <w:lvl w:ilvl="1" w:tplc="04090019">
      <w:start w:val="1"/>
      <w:numFmt w:val="ideographTraditional"/>
      <w:lvlText w:val="%2、"/>
      <w:lvlJc w:val="left"/>
      <w:pPr>
        <w:ind w:left="4362" w:hanging="480"/>
      </w:pPr>
    </w:lvl>
    <w:lvl w:ilvl="2" w:tplc="0409001B">
      <w:start w:val="1"/>
      <w:numFmt w:val="lowerRoman"/>
      <w:lvlText w:val="%3."/>
      <w:lvlJc w:val="right"/>
      <w:pPr>
        <w:ind w:left="4842" w:hanging="480"/>
      </w:pPr>
    </w:lvl>
    <w:lvl w:ilvl="3" w:tplc="0409000F">
      <w:start w:val="1"/>
      <w:numFmt w:val="decimal"/>
      <w:lvlText w:val="%4."/>
      <w:lvlJc w:val="left"/>
      <w:pPr>
        <w:ind w:left="5322" w:hanging="480"/>
      </w:pPr>
    </w:lvl>
    <w:lvl w:ilvl="4" w:tplc="04090019">
      <w:start w:val="1"/>
      <w:numFmt w:val="ideographTraditional"/>
      <w:lvlText w:val="%5、"/>
      <w:lvlJc w:val="left"/>
      <w:pPr>
        <w:ind w:left="5802" w:hanging="480"/>
      </w:pPr>
    </w:lvl>
    <w:lvl w:ilvl="5" w:tplc="0409001B">
      <w:start w:val="1"/>
      <w:numFmt w:val="lowerRoman"/>
      <w:lvlText w:val="%6."/>
      <w:lvlJc w:val="right"/>
      <w:pPr>
        <w:ind w:left="6282" w:hanging="480"/>
      </w:pPr>
    </w:lvl>
    <w:lvl w:ilvl="6" w:tplc="0409000F">
      <w:start w:val="1"/>
      <w:numFmt w:val="decimal"/>
      <w:lvlText w:val="%7."/>
      <w:lvlJc w:val="left"/>
      <w:pPr>
        <w:ind w:left="6762" w:hanging="480"/>
      </w:pPr>
    </w:lvl>
    <w:lvl w:ilvl="7" w:tplc="04090019">
      <w:start w:val="1"/>
      <w:numFmt w:val="ideographTraditional"/>
      <w:lvlText w:val="%8、"/>
      <w:lvlJc w:val="left"/>
      <w:pPr>
        <w:ind w:left="7242" w:hanging="480"/>
      </w:pPr>
    </w:lvl>
    <w:lvl w:ilvl="8" w:tplc="0409001B">
      <w:start w:val="1"/>
      <w:numFmt w:val="lowerRoman"/>
      <w:lvlText w:val="%9."/>
      <w:lvlJc w:val="right"/>
      <w:pPr>
        <w:ind w:left="7722" w:hanging="480"/>
      </w:pPr>
    </w:lvl>
  </w:abstractNum>
  <w:abstractNum w:abstractNumId="5" w15:restartNumberingAfterBreak="0">
    <w:nsid w:val="28102AB0"/>
    <w:multiLevelType w:val="hybridMultilevel"/>
    <w:tmpl w:val="CDC80E1C"/>
    <w:lvl w:ilvl="0" w:tplc="A4827B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C2AB3"/>
    <w:multiLevelType w:val="hybridMultilevel"/>
    <w:tmpl w:val="A4A25ABA"/>
    <w:lvl w:ilvl="0" w:tplc="C9FAFA4A">
      <w:start w:val="1"/>
      <w:numFmt w:val="decimal"/>
      <w:lvlText w:val="%1."/>
      <w:lvlJc w:val="left"/>
      <w:pPr>
        <w:ind w:left="284" w:hanging="284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DD01DE"/>
    <w:multiLevelType w:val="hybridMultilevel"/>
    <w:tmpl w:val="8D403316"/>
    <w:lvl w:ilvl="0" w:tplc="AE4418B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E92FFD"/>
    <w:multiLevelType w:val="hybridMultilevel"/>
    <w:tmpl w:val="90BC0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F0185B"/>
    <w:multiLevelType w:val="hybridMultilevel"/>
    <w:tmpl w:val="26644F54"/>
    <w:lvl w:ilvl="0" w:tplc="A4827B8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E22694"/>
    <w:multiLevelType w:val="singleLevel"/>
    <w:tmpl w:val="63E22694"/>
    <w:lvl w:ilvl="0">
      <w:start w:val="1"/>
      <w:numFmt w:val="decimal"/>
      <w:suff w:val="nothing"/>
      <w:lvlText w:val="%1."/>
      <w:lvlJc w:val="left"/>
    </w:lvl>
  </w:abstractNum>
  <w:abstractNum w:abstractNumId="11" w15:restartNumberingAfterBreak="0">
    <w:nsid w:val="65D4368E"/>
    <w:multiLevelType w:val="hybridMultilevel"/>
    <w:tmpl w:val="65AE2F6A"/>
    <w:lvl w:ilvl="0" w:tplc="F4F27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4E059A"/>
    <w:multiLevelType w:val="hybridMultilevel"/>
    <w:tmpl w:val="C5AAB1DE"/>
    <w:lvl w:ilvl="0" w:tplc="6CCE7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1213EC"/>
    <w:multiLevelType w:val="hybridMultilevel"/>
    <w:tmpl w:val="6A40A424"/>
    <w:lvl w:ilvl="0" w:tplc="B7942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C5344B4"/>
    <w:multiLevelType w:val="hybridMultilevel"/>
    <w:tmpl w:val="A4A25ABA"/>
    <w:lvl w:ilvl="0" w:tplc="C9FAFA4A">
      <w:start w:val="1"/>
      <w:numFmt w:val="decimal"/>
      <w:lvlText w:val="%1."/>
      <w:lvlJc w:val="left"/>
      <w:pPr>
        <w:ind w:left="284" w:hanging="284"/>
      </w:pPr>
      <w:rPr>
        <w:rFonts w:hint="eastAsia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0"/>
  </w:num>
  <w:num w:numId="9">
    <w:abstractNumId w:val="11"/>
  </w:num>
  <w:num w:numId="10">
    <w:abstractNumId w:val="6"/>
  </w:num>
  <w:num w:numId="11">
    <w:abstractNumId w:val="14"/>
  </w:num>
  <w:num w:numId="12">
    <w:abstractNumId w:val="8"/>
  </w:num>
  <w:num w:numId="13">
    <w:abstractNumId w:val="9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8A3"/>
    <w:rsid w:val="00005D85"/>
    <w:rsid w:val="00025443"/>
    <w:rsid w:val="000D5E0B"/>
    <w:rsid w:val="00101E44"/>
    <w:rsid w:val="00105A4A"/>
    <w:rsid w:val="001135EB"/>
    <w:rsid w:val="00121805"/>
    <w:rsid w:val="00145834"/>
    <w:rsid w:val="001461D2"/>
    <w:rsid w:val="00150943"/>
    <w:rsid w:val="00156A4B"/>
    <w:rsid w:val="00185F7A"/>
    <w:rsid w:val="001A4A59"/>
    <w:rsid w:val="001F2152"/>
    <w:rsid w:val="001F5111"/>
    <w:rsid w:val="0020515D"/>
    <w:rsid w:val="00226D4C"/>
    <w:rsid w:val="00246148"/>
    <w:rsid w:val="00251575"/>
    <w:rsid w:val="00253028"/>
    <w:rsid w:val="0026687C"/>
    <w:rsid w:val="00270FBC"/>
    <w:rsid w:val="002C3542"/>
    <w:rsid w:val="002E736F"/>
    <w:rsid w:val="00306ABD"/>
    <w:rsid w:val="003100A3"/>
    <w:rsid w:val="00350DCF"/>
    <w:rsid w:val="003A02FD"/>
    <w:rsid w:val="003A1E4A"/>
    <w:rsid w:val="003E6275"/>
    <w:rsid w:val="00407B10"/>
    <w:rsid w:val="004168A4"/>
    <w:rsid w:val="00427D35"/>
    <w:rsid w:val="004679E9"/>
    <w:rsid w:val="004A3852"/>
    <w:rsid w:val="004B7BC1"/>
    <w:rsid w:val="004C03C9"/>
    <w:rsid w:val="004C2ADA"/>
    <w:rsid w:val="004E4C02"/>
    <w:rsid w:val="004E7F28"/>
    <w:rsid w:val="004F135E"/>
    <w:rsid w:val="004F5607"/>
    <w:rsid w:val="0054294A"/>
    <w:rsid w:val="00550180"/>
    <w:rsid w:val="00554420"/>
    <w:rsid w:val="00594767"/>
    <w:rsid w:val="005B7EB0"/>
    <w:rsid w:val="006703B7"/>
    <w:rsid w:val="00686618"/>
    <w:rsid w:val="006B4DAC"/>
    <w:rsid w:val="006E20FA"/>
    <w:rsid w:val="007E73B6"/>
    <w:rsid w:val="008F2F32"/>
    <w:rsid w:val="009057C6"/>
    <w:rsid w:val="00924E1D"/>
    <w:rsid w:val="009367CF"/>
    <w:rsid w:val="00954AF7"/>
    <w:rsid w:val="00957CEF"/>
    <w:rsid w:val="00985633"/>
    <w:rsid w:val="00A045A0"/>
    <w:rsid w:val="00A24815"/>
    <w:rsid w:val="00A30027"/>
    <w:rsid w:val="00A325C1"/>
    <w:rsid w:val="00A45EA0"/>
    <w:rsid w:val="00A46049"/>
    <w:rsid w:val="00A83CBA"/>
    <w:rsid w:val="00A85F33"/>
    <w:rsid w:val="00AA447A"/>
    <w:rsid w:val="00AA4D84"/>
    <w:rsid w:val="00AE78E9"/>
    <w:rsid w:val="00AE7DF9"/>
    <w:rsid w:val="00B06E9E"/>
    <w:rsid w:val="00B128E7"/>
    <w:rsid w:val="00B267BE"/>
    <w:rsid w:val="00B37B35"/>
    <w:rsid w:val="00B53854"/>
    <w:rsid w:val="00B62BC1"/>
    <w:rsid w:val="00B7018D"/>
    <w:rsid w:val="00B86A59"/>
    <w:rsid w:val="00B91C2A"/>
    <w:rsid w:val="00BA09B2"/>
    <w:rsid w:val="00C052EC"/>
    <w:rsid w:val="00C72B6F"/>
    <w:rsid w:val="00C86B8F"/>
    <w:rsid w:val="00C87B04"/>
    <w:rsid w:val="00CC3E16"/>
    <w:rsid w:val="00CC600B"/>
    <w:rsid w:val="00CF7048"/>
    <w:rsid w:val="00D16407"/>
    <w:rsid w:val="00D65AD6"/>
    <w:rsid w:val="00E00A52"/>
    <w:rsid w:val="00E239F9"/>
    <w:rsid w:val="00E47343"/>
    <w:rsid w:val="00E615E6"/>
    <w:rsid w:val="00E64132"/>
    <w:rsid w:val="00E64779"/>
    <w:rsid w:val="00E77707"/>
    <w:rsid w:val="00EB331B"/>
    <w:rsid w:val="00EC64B0"/>
    <w:rsid w:val="00F33191"/>
    <w:rsid w:val="00F4602A"/>
    <w:rsid w:val="00F7798D"/>
    <w:rsid w:val="00F828A3"/>
    <w:rsid w:val="00F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ABE32B-20FB-4056-B777-4BA78556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3C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33C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3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33CD"/>
    <w:rPr>
      <w:sz w:val="20"/>
      <w:szCs w:val="20"/>
    </w:rPr>
  </w:style>
  <w:style w:type="paragraph" w:styleId="a7">
    <w:name w:val="List Paragraph"/>
    <w:basedOn w:val="a"/>
    <w:uiPriority w:val="34"/>
    <w:qFormat/>
    <w:rsid w:val="00005D85"/>
    <w:pPr>
      <w:widowControl/>
      <w:ind w:leftChars="200" w:left="480"/>
    </w:pPr>
    <w:rPr>
      <w:rFonts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D5E0B"/>
    <w:pPr>
      <w:autoSpaceDE w:val="0"/>
      <w:autoSpaceDN w:val="0"/>
      <w:ind w:left="28"/>
    </w:pPr>
    <w:rPr>
      <w:rFonts w:ascii="SimSun" w:eastAsia="SimSun" w:hAnsi="SimSun" w:cs="SimSun"/>
      <w:kern w:val="0"/>
      <w:sz w:val="22"/>
    </w:rPr>
  </w:style>
  <w:style w:type="character" w:customStyle="1" w:styleId="ui-provider">
    <w:name w:val="ui-provider"/>
    <w:basedOn w:val="a0"/>
    <w:rsid w:val="002E736F"/>
  </w:style>
  <w:style w:type="paragraph" w:customStyle="1" w:styleId="Default">
    <w:name w:val="Default"/>
    <w:rsid w:val="0014583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431</Words>
  <Characters>2462</Characters>
  <Application>Microsoft Office Word</Application>
  <DocSecurity>0</DocSecurity>
  <Lines>20</Lines>
  <Paragraphs>5</Paragraphs>
  <ScaleCrop>false</ScaleCrop>
  <Company>Microsoft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沈炳臣</dc:creator>
  <cp:keywords/>
  <dc:description/>
  <cp:lastModifiedBy>PC Shen</cp:lastModifiedBy>
  <cp:revision>84</cp:revision>
  <dcterms:created xsi:type="dcterms:W3CDTF">2023-03-01T00:37:00Z</dcterms:created>
  <dcterms:modified xsi:type="dcterms:W3CDTF">2025-03-08T02:20:00Z</dcterms:modified>
</cp:coreProperties>
</file>